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AE3D5A" w14:textId="3097A14B" w:rsidR="00141911" w:rsidRDefault="00141911" w:rsidP="00186490">
      <w:pPr>
        <w:jc w:val="center"/>
        <w:rPr>
          <w:b/>
        </w:rPr>
      </w:pPr>
      <w:r w:rsidRPr="00A031CE">
        <w:rPr>
          <w:noProof/>
        </w:rPr>
        <w:drawing>
          <wp:inline distT="0" distB="0" distL="0" distR="0" wp14:anchorId="44139150" wp14:editId="3DBA8673">
            <wp:extent cx="5759450" cy="670412"/>
            <wp:effectExtent l="0" t="0" r="0" b="0"/>
            <wp:docPr id="1" name="Obraz 1" descr="C:\Users\ALEKSA~1.BOR\AppData\Local\Temp\ciag-feprreg-rrp-lodz-ueefrr-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Users\ALEKSA~1.BOR\AppData\Local\Temp\ciag-feprreg-rrp-lodz-ueefrr-PNG.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9450" cy="670412"/>
                    </a:xfrm>
                    <a:prstGeom prst="rect">
                      <a:avLst/>
                    </a:prstGeom>
                    <a:noFill/>
                    <a:ln>
                      <a:noFill/>
                    </a:ln>
                  </pic:spPr>
                </pic:pic>
              </a:graphicData>
            </a:graphic>
          </wp:inline>
        </w:drawing>
      </w:r>
    </w:p>
    <w:p w14:paraId="237C2F65" w14:textId="0FA28E16" w:rsidR="00186490" w:rsidRDefault="007B79CC" w:rsidP="00186490">
      <w:pPr>
        <w:jc w:val="center"/>
        <w:rPr>
          <w:b/>
        </w:rPr>
      </w:pPr>
      <w:r>
        <w:rPr>
          <w:b/>
        </w:rPr>
        <w:t xml:space="preserve">Umowa  </w:t>
      </w:r>
      <w:r w:rsidR="0069622F">
        <w:rPr>
          <w:b/>
        </w:rPr>
        <w:t xml:space="preserve">NR </w:t>
      </w:r>
      <w:r w:rsidR="004B6623">
        <w:rPr>
          <w:b/>
        </w:rPr>
        <w:t>………………………</w:t>
      </w:r>
    </w:p>
    <w:p w14:paraId="413BFCB4" w14:textId="77777777" w:rsidR="009319E6" w:rsidRPr="00C77F49" w:rsidRDefault="009319E6" w:rsidP="00186490">
      <w:pPr>
        <w:jc w:val="center"/>
        <w:rPr>
          <w:b/>
        </w:rPr>
      </w:pPr>
    </w:p>
    <w:p w14:paraId="6E33014B" w14:textId="03445465" w:rsidR="00186490" w:rsidRPr="00C77F49" w:rsidRDefault="00186490" w:rsidP="00186490">
      <w:pPr>
        <w:jc w:val="both"/>
      </w:pPr>
      <w:r w:rsidRPr="00C77F49">
        <w:t xml:space="preserve">W dniu: </w:t>
      </w:r>
      <w:r w:rsidR="004B6623">
        <w:t>…………………………….</w:t>
      </w:r>
      <w:r w:rsidR="009319E6">
        <w:t xml:space="preserve"> roku w …………..</w:t>
      </w:r>
      <w:r w:rsidRPr="00C77F49">
        <w:t xml:space="preserve"> pomiędzy:</w:t>
      </w:r>
    </w:p>
    <w:p w14:paraId="0F5EC037" w14:textId="4E577837" w:rsidR="0021025F" w:rsidRPr="0021025F" w:rsidRDefault="0021025F" w:rsidP="0021025F">
      <w:pPr>
        <w:tabs>
          <w:tab w:val="right" w:pos="9072"/>
        </w:tabs>
        <w:autoSpaceDE w:val="0"/>
        <w:autoSpaceDN w:val="0"/>
        <w:adjustRightInd w:val="0"/>
        <w:spacing w:line="360" w:lineRule="auto"/>
        <w:rPr>
          <w:sz w:val="22"/>
          <w:szCs w:val="22"/>
        </w:rPr>
      </w:pPr>
      <w:r w:rsidRPr="0021025F">
        <w:rPr>
          <w:b/>
          <w:bCs/>
          <w:sz w:val="22"/>
          <w:szCs w:val="22"/>
        </w:rPr>
        <w:t xml:space="preserve">Gminą Uniejów, </w:t>
      </w:r>
      <w:r w:rsidRPr="0021025F">
        <w:rPr>
          <w:sz w:val="22"/>
          <w:szCs w:val="22"/>
        </w:rPr>
        <w:t>z siedzibą: ul. Błogosławionego Bogumiła 13, 99 – 210 Uniejów,</w:t>
      </w:r>
    </w:p>
    <w:p w14:paraId="52F4F9FB" w14:textId="54F4CC89" w:rsidR="009319E6" w:rsidRPr="0021025F" w:rsidRDefault="0021025F" w:rsidP="0021025F">
      <w:pPr>
        <w:autoSpaceDE w:val="0"/>
        <w:autoSpaceDN w:val="0"/>
        <w:adjustRightInd w:val="0"/>
        <w:spacing w:line="360" w:lineRule="auto"/>
        <w:rPr>
          <w:sz w:val="22"/>
          <w:szCs w:val="22"/>
        </w:rPr>
      </w:pPr>
      <w:r w:rsidRPr="0021025F">
        <w:rPr>
          <w:sz w:val="22"/>
          <w:szCs w:val="22"/>
        </w:rPr>
        <w:t>NIP: 828 – 135 – 67 – 37, REGON: 311019579,</w:t>
      </w:r>
    </w:p>
    <w:p w14:paraId="2CE3DCC5" w14:textId="1B26F970" w:rsidR="00186490" w:rsidRPr="00C77F49" w:rsidRDefault="00186490" w:rsidP="00186490">
      <w:r w:rsidRPr="00C77F49">
        <w:t>zwaną dalej „Zamawiającym”,</w:t>
      </w:r>
    </w:p>
    <w:p w14:paraId="2FD8903B" w14:textId="2222010D" w:rsidR="0021025F" w:rsidRDefault="00186490" w:rsidP="00186490">
      <w:r w:rsidRPr="00C77F49">
        <w:t>reprezentowaną przez:</w:t>
      </w:r>
    </w:p>
    <w:p w14:paraId="0D8F0C7E" w14:textId="3E335CCA" w:rsidR="0021025F" w:rsidRPr="00C77F49" w:rsidRDefault="0021025F" w:rsidP="00186490">
      <w:r>
        <w:t>……………………………..</w:t>
      </w:r>
    </w:p>
    <w:p w14:paraId="02E1B495" w14:textId="77777777" w:rsidR="00186490" w:rsidRPr="00C77F49" w:rsidRDefault="00186490" w:rsidP="00186490">
      <w:r w:rsidRPr="00C77F49">
        <w:t>a</w:t>
      </w:r>
    </w:p>
    <w:p w14:paraId="27D96A1C" w14:textId="21D84306" w:rsidR="00186490" w:rsidRPr="00C77F49" w:rsidRDefault="004B6623" w:rsidP="00186490">
      <w:r>
        <w:t>……………………………….</w:t>
      </w:r>
    </w:p>
    <w:p w14:paraId="5AC86D91" w14:textId="5DE165A0" w:rsidR="00186490" w:rsidRPr="00C77F49" w:rsidRDefault="00186490" w:rsidP="00186490">
      <w:r w:rsidRPr="00C77F49">
        <w:t xml:space="preserve">z siedzibą: </w:t>
      </w:r>
      <w:r w:rsidR="004B6623">
        <w:t>…………………………………</w:t>
      </w:r>
    </w:p>
    <w:p w14:paraId="562049C3" w14:textId="1E8EC55A" w:rsidR="00186490" w:rsidRPr="00C77F49" w:rsidRDefault="004B6623" w:rsidP="00186490">
      <w:r>
        <w:t>……………………………………………………..</w:t>
      </w:r>
    </w:p>
    <w:p w14:paraId="2FBAA1DF" w14:textId="69FD2BEA" w:rsidR="00186490" w:rsidRPr="00C77F49" w:rsidRDefault="0069622F" w:rsidP="00186490">
      <w:r>
        <w:t xml:space="preserve">REGON: </w:t>
      </w:r>
      <w:r w:rsidR="004B6623">
        <w:t>.</w:t>
      </w:r>
    </w:p>
    <w:p w14:paraId="25E0AE4C" w14:textId="77777777" w:rsidR="00186490" w:rsidRPr="00C77F49" w:rsidRDefault="00186490" w:rsidP="00186490">
      <w:r w:rsidRPr="00C77F49">
        <w:t>zwaną dalej „Wykonawcą”</w:t>
      </w:r>
    </w:p>
    <w:p w14:paraId="378B5B9F" w14:textId="78FC4637" w:rsidR="00186490" w:rsidRPr="00C77F49" w:rsidRDefault="00186490" w:rsidP="00186490">
      <w:r w:rsidRPr="00C77F49">
        <w:t>reprezentowaną przez:</w:t>
      </w:r>
      <w:r w:rsidR="0069622F">
        <w:t xml:space="preserve"> </w:t>
      </w:r>
      <w:r w:rsidR="004B6623">
        <w:t>……………………………………..</w:t>
      </w:r>
      <w:r w:rsidR="0069622F">
        <w:t xml:space="preserve"> </w:t>
      </w:r>
    </w:p>
    <w:p w14:paraId="7846BD92" w14:textId="77777777" w:rsidR="00186490" w:rsidRPr="00C77F49" w:rsidRDefault="00186490" w:rsidP="00186490">
      <w:pPr>
        <w:jc w:val="both"/>
      </w:pPr>
      <w:r w:rsidRPr="00C77F49">
        <w:t>w rezultacie dokonania przez Zamawiającego wyboru oferty w postępowaniu o udzielenie zamówienia publicznego w trybie przetargu nieograniczonego o wartości niższej niż kwoty określone w przepisach wydanych na podstawie art. 11 ust.8 zostaje zawarta umowa o następującej treści:</w:t>
      </w:r>
    </w:p>
    <w:p w14:paraId="4CE38FEF" w14:textId="5E305EBE" w:rsidR="00186490" w:rsidRPr="004B6623" w:rsidRDefault="004B6623" w:rsidP="00186490">
      <w:pPr>
        <w:jc w:val="center"/>
        <w:rPr>
          <w:b/>
        </w:rPr>
      </w:pPr>
      <w:r w:rsidRPr="004B6623">
        <w:rPr>
          <w:b/>
        </w:rPr>
        <w:t xml:space="preserve">I. Postanowienia ogólne </w:t>
      </w:r>
    </w:p>
    <w:p w14:paraId="2460CD78" w14:textId="77777777" w:rsidR="008A05CF" w:rsidRDefault="008A05CF" w:rsidP="00186490">
      <w:pPr>
        <w:jc w:val="center"/>
      </w:pPr>
    </w:p>
    <w:p w14:paraId="5115B471" w14:textId="77777777" w:rsidR="00186490" w:rsidRPr="00F6124D" w:rsidRDefault="00186490" w:rsidP="00186490">
      <w:pPr>
        <w:jc w:val="center"/>
      </w:pPr>
      <w:r w:rsidRPr="00F6124D">
        <w:t>§1.</w:t>
      </w:r>
    </w:p>
    <w:p w14:paraId="0513A868" w14:textId="77777777" w:rsidR="004B6623" w:rsidRPr="00F6124D" w:rsidRDefault="004B6623" w:rsidP="00186490">
      <w:pPr>
        <w:jc w:val="center"/>
      </w:pPr>
    </w:p>
    <w:p w14:paraId="0F1F6E6C" w14:textId="40351BD7" w:rsidR="00E001E2" w:rsidRPr="002B061B" w:rsidRDefault="002B061B" w:rsidP="002B061B">
      <w:pPr>
        <w:spacing w:after="120"/>
        <w:jc w:val="both"/>
      </w:pPr>
      <w:r>
        <w:t>1.</w:t>
      </w:r>
      <w:r w:rsidR="00E001E2" w:rsidRPr="002B061B">
        <w:t>Przedmiotem zamówienia jest wykonanie robót budowlanych w ramach zadania inwestycyjnego pn.: „Spycimierski gród atrakcją turystyki kulturowej i ludowej uzdrowiska Uniejów”.</w:t>
      </w:r>
      <w:r w:rsidR="00E001E2" w:rsidRPr="002B061B">
        <w:rPr>
          <w:b/>
        </w:rPr>
        <w:t xml:space="preserve"> </w:t>
      </w:r>
      <w:r w:rsidR="00E001E2" w:rsidRPr="002B061B">
        <w:rPr>
          <w:rFonts w:ascii="Verdana" w:hAnsi="Verdana"/>
          <w:sz w:val="20"/>
          <w:szCs w:val="20"/>
        </w:rPr>
        <w:t>Projekt współfinansowany przez Unię Europejską  z Europejskiego Funduszu Rozwoju Regionalnego Oś Priorytetowa VI REWITALIZACJA I POTENCJAŁ ENDOGENICZNY REGIONU. DZIAŁANIE VI.2 ROZWÓJ GOSPODARKI TURYSTYCZNEJ. PODDZIAŁANIE VI.2.1 ROZWÓJ GOSPODARKI TURYSTYCZNEJ.</w:t>
      </w:r>
    </w:p>
    <w:p w14:paraId="5B07BDFF" w14:textId="77777777" w:rsidR="002B061B" w:rsidRDefault="002B061B" w:rsidP="002B061B">
      <w:pPr>
        <w:spacing w:after="120"/>
        <w:jc w:val="both"/>
      </w:pPr>
      <w:r>
        <w:t>2.</w:t>
      </w:r>
      <w:r w:rsidR="00E001E2" w:rsidRPr="002B061B">
        <w:t xml:space="preserve">Zamówienie obejmuje budowę budynku muzealno – wystawowo – edukacyjnego  wraz z zagospodarowaniem terenu oraz infrastrukturą towarzyszącą i techniczną na podstawie dokumentacji projektowej. Inwestycja będzie realizowana w północnej części działki nr dz.nr 406;obr.22 Spycimierz w powiecie poddębickim. Budynek zaprojektowany jest na planie litery U, jako jednokondygnacyjny (w części z poddaszem użytkowym) z podwyższeniem do dwóch kondygnacji w centralnej części, niepodpiwniczony. </w:t>
      </w:r>
    </w:p>
    <w:p w14:paraId="65ADBD6C" w14:textId="5310CB75" w:rsidR="00E001E2" w:rsidRPr="002B061B" w:rsidRDefault="00E001E2" w:rsidP="002B061B">
      <w:pPr>
        <w:spacing w:after="120"/>
        <w:jc w:val="both"/>
      </w:pPr>
      <w:r w:rsidRPr="002B061B">
        <w:t xml:space="preserve">Zakres inwestycji obejmuje między innymi: </w:t>
      </w:r>
    </w:p>
    <w:p w14:paraId="5548CE3F" w14:textId="6092A980" w:rsidR="00E001E2" w:rsidRPr="002B061B" w:rsidRDefault="002B061B" w:rsidP="002B061B">
      <w:pPr>
        <w:spacing w:after="120"/>
        <w:jc w:val="both"/>
      </w:pPr>
      <w:r>
        <w:t xml:space="preserve">- </w:t>
      </w:r>
      <w:r w:rsidR="00E001E2" w:rsidRPr="002B061B">
        <w:t xml:space="preserve">rozbiórkę budynku gospodarczego, ogrodzenia, fontanny, chodników oraz elementów małej architektury kolidujących z inwestycją, </w:t>
      </w:r>
    </w:p>
    <w:p w14:paraId="651D23F2" w14:textId="0ABA0E40" w:rsidR="00E001E2" w:rsidRPr="002B061B" w:rsidRDefault="002B061B" w:rsidP="002B061B">
      <w:pPr>
        <w:spacing w:after="120"/>
        <w:jc w:val="both"/>
      </w:pPr>
      <w:r>
        <w:t xml:space="preserve">- </w:t>
      </w:r>
      <w:r w:rsidR="00E001E2" w:rsidRPr="002B061B">
        <w:t>elementy z demontażu budynku gospodarczego nadające się do ponownego wykorzystania , tj. kamień wapienny, z których wykonane są ściany budynku, drewno konstrukcji dachowej, słupów, pokrycie dachu z blachy oraz drzwi należy przekazać Zamawiającemu do ponownego wykorzystania</w:t>
      </w:r>
    </w:p>
    <w:p w14:paraId="29F8EBAF" w14:textId="01D09807" w:rsidR="00E001E2" w:rsidRPr="002B061B" w:rsidRDefault="002B061B" w:rsidP="002B061B">
      <w:pPr>
        <w:spacing w:after="120"/>
        <w:jc w:val="both"/>
      </w:pPr>
      <w:r>
        <w:lastRenderedPageBreak/>
        <w:t xml:space="preserve">- </w:t>
      </w:r>
      <w:r w:rsidR="00E001E2" w:rsidRPr="002B061B">
        <w:t>Elementy z demontażu fontanny (konstrukcja i wyposażenie), kostka granitowa i obrzeża z chodników, kosze na śmieci, które nadają się do ponownego wykorzystania,  mają być przekazane Zamawiającemu</w:t>
      </w:r>
    </w:p>
    <w:p w14:paraId="4D765A36" w14:textId="0A05844F" w:rsidR="00E001E2" w:rsidRPr="002B061B" w:rsidRDefault="002B061B" w:rsidP="002B061B">
      <w:pPr>
        <w:spacing w:after="120"/>
        <w:jc w:val="both"/>
      </w:pPr>
      <w:r>
        <w:t xml:space="preserve">- </w:t>
      </w:r>
      <w:r w:rsidR="00E001E2" w:rsidRPr="002B061B">
        <w:t xml:space="preserve">Budowę budynku muzealno –wystawowo – edukacyjnego wraz z instalacjami wentylacji mechanicznej i klimatyzacji, wody, wody hydrantowej ppoż, kanalizacji sanitarnej centralnego ogrzewania, wody lodowej, gazu i kotłowni gazowej, instalacji elektrycznych, teletechnicznych; budynek wyposażony ma być w system BMS. </w:t>
      </w:r>
    </w:p>
    <w:p w14:paraId="506FA7F4" w14:textId="28A74763" w:rsidR="00E001E2" w:rsidRPr="002B061B" w:rsidRDefault="002B061B" w:rsidP="002B061B">
      <w:pPr>
        <w:spacing w:after="120"/>
        <w:jc w:val="both"/>
      </w:pPr>
      <w:r>
        <w:t xml:space="preserve">- </w:t>
      </w:r>
      <w:r w:rsidR="00E001E2" w:rsidRPr="002B061B">
        <w:t>budowę dziedzińca z widownią drewnianą na konstrukcji stalowej</w:t>
      </w:r>
    </w:p>
    <w:p w14:paraId="668B096A" w14:textId="0163AD4E" w:rsidR="00E001E2" w:rsidRPr="002B061B" w:rsidRDefault="002B061B" w:rsidP="002B061B">
      <w:pPr>
        <w:spacing w:after="120"/>
        <w:jc w:val="both"/>
      </w:pPr>
      <w:r>
        <w:t xml:space="preserve">- </w:t>
      </w:r>
      <w:r w:rsidR="00E001E2" w:rsidRPr="002B061B">
        <w:t>budowę ramp, schodków, ławek i innych elementów małej architektury</w:t>
      </w:r>
    </w:p>
    <w:p w14:paraId="7EF5162C" w14:textId="4305A413" w:rsidR="00E001E2" w:rsidRPr="002B061B" w:rsidRDefault="002B061B" w:rsidP="002B061B">
      <w:pPr>
        <w:spacing w:after="120"/>
        <w:jc w:val="both"/>
      </w:pPr>
      <w:r>
        <w:t xml:space="preserve">- </w:t>
      </w:r>
      <w:r w:rsidR="00E001E2" w:rsidRPr="002B061B">
        <w:t>budowę ogrodzenia terenu</w:t>
      </w:r>
    </w:p>
    <w:p w14:paraId="1B60A10E" w14:textId="426D91E9" w:rsidR="00E001E2" w:rsidRPr="002B061B" w:rsidRDefault="002B061B" w:rsidP="002B061B">
      <w:pPr>
        <w:spacing w:after="120"/>
        <w:jc w:val="both"/>
      </w:pPr>
      <w:r>
        <w:t xml:space="preserve">- </w:t>
      </w:r>
      <w:r w:rsidR="00E001E2" w:rsidRPr="002B061B">
        <w:t>wykonanie ciągów pieszych i pieszo-jezdnych oraz nawierzchni utwardzonych</w:t>
      </w:r>
    </w:p>
    <w:p w14:paraId="650F4E5B" w14:textId="03542A72" w:rsidR="00E001E2" w:rsidRPr="002B061B" w:rsidRDefault="002B061B" w:rsidP="002B061B">
      <w:pPr>
        <w:spacing w:after="120"/>
        <w:jc w:val="both"/>
      </w:pPr>
      <w:r>
        <w:t xml:space="preserve">- </w:t>
      </w:r>
      <w:r w:rsidR="00E001E2" w:rsidRPr="002B061B">
        <w:t>wykonanie oświetlenia zewnętrznego terenu oraz instalacji energetycznych zewnętrznych</w:t>
      </w:r>
    </w:p>
    <w:p w14:paraId="173DE2B6" w14:textId="29940A33" w:rsidR="00E001E2" w:rsidRPr="002B061B" w:rsidRDefault="002B061B" w:rsidP="002B061B">
      <w:pPr>
        <w:spacing w:after="120"/>
        <w:jc w:val="both"/>
      </w:pPr>
      <w:r>
        <w:t xml:space="preserve">- </w:t>
      </w:r>
      <w:r w:rsidR="00E001E2" w:rsidRPr="002B061B">
        <w:t>usunięcie kolizji kabli energetycznych telekomunikacyjnych i niskoprądowych – przebudowa sieci elektroenergetycznych  nN – Energa i oświetlenie uliczne</w:t>
      </w:r>
    </w:p>
    <w:p w14:paraId="3C2F17F0" w14:textId="7FAE2990" w:rsidR="00E001E2" w:rsidRPr="002B061B" w:rsidRDefault="002B061B" w:rsidP="002B061B">
      <w:pPr>
        <w:spacing w:after="120"/>
        <w:jc w:val="both"/>
      </w:pPr>
      <w:r>
        <w:t xml:space="preserve">- </w:t>
      </w:r>
      <w:r w:rsidR="00E001E2" w:rsidRPr="002B061B">
        <w:t xml:space="preserve">przebudowa sieci wodociągowej, przebudowa przyłącza wody i kanalizacji sanitarnej, budowy doziemnej instalacji gazu wraz ze zbiornikiem podziemnym o poj. 4850 dm3 oraz budowy doziemnej instalacji grzewczo - chłodzącej, </w:t>
      </w:r>
    </w:p>
    <w:p w14:paraId="75B63863" w14:textId="00ABA3BC" w:rsidR="00E001E2" w:rsidRPr="002B061B" w:rsidRDefault="002B061B" w:rsidP="002B061B">
      <w:pPr>
        <w:spacing w:after="120"/>
        <w:jc w:val="both"/>
      </w:pPr>
      <w:r>
        <w:t xml:space="preserve">- </w:t>
      </w:r>
      <w:r w:rsidR="00E001E2" w:rsidRPr="002B061B">
        <w:t xml:space="preserve">nasadzenia zieleni – przesadzenie drzew kolidujących z inwestycją (przeznaczonych do usunięcia), wycinkę krzewów, nasadzenia kompensacyjne drzew liściastych i iglastych oraz nasadzenia zieleni niskiej w postaci krzewów i roślin płożących zimozielonych przy wykorzystaniu istniejących drzew i krzewów, które zostaną przesadzone przez Wykonawcę. </w:t>
      </w:r>
    </w:p>
    <w:p w14:paraId="6A9E24E0" w14:textId="7E256C99" w:rsidR="00E001E2" w:rsidRPr="002B061B" w:rsidRDefault="002B061B" w:rsidP="002B061B">
      <w:pPr>
        <w:spacing w:after="120"/>
        <w:jc w:val="both"/>
      </w:pPr>
      <w:r>
        <w:t xml:space="preserve">- </w:t>
      </w:r>
      <w:r w:rsidR="00E001E2" w:rsidRPr="002B061B">
        <w:t>zagospodarowanie terenu.</w:t>
      </w:r>
    </w:p>
    <w:p w14:paraId="4FF98967" w14:textId="2BE8CB13" w:rsidR="00E001E2" w:rsidRPr="002B061B" w:rsidRDefault="00E001E2" w:rsidP="002B061B">
      <w:pPr>
        <w:spacing w:after="120"/>
        <w:jc w:val="both"/>
      </w:pPr>
      <w:r w:rsidRPr="002B061B">
        <w:t xml:space="preserve">Przedmiot zamówienia obejmuje jedynie wyposażenie wbudowane i elementy niezbędne do funkcjonowania obiektu. Wyposażenie ruchome nie jest objęte przedmiotem zamówienia. Wykonawca zobowiązany jest wykonać instalacje, okablowanie niezbędne do funkcjonowania sprzętu multimedialnego określonego w projekcie –Zamawiający publikuje rozmieszczenie urządzeń multimedialnych informacyjnie. </w:t>
      </w:r>
    </w:p>
    <w:p w14:paraId="33192111" w14:textId="1D56E544" w:rsidR="00E001E2" w:rsidRPr="002B061B" w:rsidRDefault="00E001E2" w:rsidP="002B061B">
      <w:pPr>
        <w:spacing w:after="120"/>
        <w:jc w:val="both"/>
      </w:pPr>
      <w:r w:rsidRPr="002B061B">
        <w:t xml:space="preserve">Przedmiot zamówienia obejmuje wykonanie zabudowy meblowej w pokojach biurowych, lady recepcyjnej (LD1) oraz gablot i tablic informacyjnych. </w:t>
      </w:r>
    </w:p>
    <w:p w14:paraId="66164B30" w14:textId="1E045232" w:rsidR="00E001E2" w:rsidRPr="002B061B" w:rsidRDefault="00E001E2" w:rsidP="002B061B">
      <w:pPr>
        <w:spacing w:after="120"/>
        <w:jc w:val="both"/>
      </w:pPr>
      <w:r w:rsidRPr="002B061B">
        <w:t>Istniejąca wiata przy budynku gospodarczym na odpady stałe nie jest przeznaczona do wyburzenia i będzie pełnić te same funkcje po zakończeniu realizacji niniejszej inwestycji</w:t>
      </w:r>
    </w:p>
    <w:p w14:paraId="004F4B41" w14:textId="3EC7C7C3" w:rsidR="00E001E2" w:rsidRPr="002B061B" w:rsidRDefault="002B061B" w:rsidP="002B061B">
      <w:pPr>
        <w:spacing w:after="120"/>
        <w:jc w:val="both"/>
      </w:pPr>
      <w:r>
        <w:t>W</w:t>
      </w:r>
      <w:r w:rsidR="00E001E2" w:rsidRPr="002B061B">
        <w:t>ykonawca zobowiązany jest przeprowadzić wykopaliskowe badania archeologiczne oraz zapewnić nadzór archeologiczny zgodnie z pozwoleniem na prowadzenie badań archeologicznych znak WUOZ-ZA-5161.1269.2019.MISP z dnia 26.03.2020 r. Wykonawca zobowiązany jest zapewnić kierowanie badaniami archeologicznymi przez osobę posiadającą niezbędne kwalifikacje. Do przeprowadzenia wykopaliskowych badań archeologicznych, zapewnienia nadzoru archeologicznego oraz wykonania ewentualnych innych obowiązków wynikających z decyzji Łódzkiego Wojewódzkiego Konserwatora Zabytków zobowiązany jest wykonawca.</w:t>
      </w:r>
    </w:p>
    <w:p w14:paraId="3C3B3D91" w14:textId="20568596" w:rsidR="00E001E2" w:rsidRPr="002B061B" w:rsidRDefault="00E001E2" w:rsidP="002B061B">
      <w:pPr>
        <w:spacing w:after="120"/>
        <w:jc w:val="both"/>
      </w:pPr>
      <w:r w:rsidRPr="002B061B">
        <w:t xml:space="preserve">Działka, na której realizowana będzie inwestycja oznaczona jest w ewidencji gruntów i budynków nr 406, obręb 22 Spycimierz, gmina Uniejów.  Położona  jest w strefie „C” ochrony uzdrowiskowej, na terenie zabytku archeologicznego AZP 62-45/177, na terenie historycznej części Spycimierza.  </w:t>
      </w:r>
    </w:p>
    <w:p w14:paraId="6EBA4528" w14:textId="77777777" w:rsidR="00F6124D" w:rsidRPr="00B0293C" w:rsidRDefault="00F6124D" w:rsidP="00F6124D">
      <w:pPr>
        <w:spacing w:after="120"/>
        <w:jc w:val="both"/>
      </w:pPr>
      <w:r w:rsidRPr="00B0293C">
        <w:lastRenderedPageBreak/>
        <w:t>Po stronie Wykonawcy robót jest uzyskanie w imieniu Zamawiającego decyzji pozwolenia na użytkowanie.</w:t>
      </w:r>
    </w:p>
    <w:p w14:paraId="7AFC03BE" w14:textId="77777777" w:rsidR="00F6124D" w:rsidRPr="00B0293C" w:rsidRDefault="00F6124D" w:rsidP="00F6124D">
      <w:pPr>
        <w:autoSpaceDE w:val="0"/>
        <w:autoSpaceDN w:val="0"/>
        <w:adjustRightInd w:val="0"/>
        <w:jc w:val="both"/>
      </w:pPr>
      <w:r w:rsidRPr="00B0293C">
        <w:t>Po zakończeniu robót Wykonawca zobowiązany jest wykonać pełną rekultywację terenów zajętych przez zaplecza techniczne i socjalne, plac budowy, drogi tymczasowe – wykonane na potrzeby Wykonawcy i budowy oraz wszelkich innych terenów przekształconych przez Wykonawcę,</w:t>
      </w:r>
    </w:p>
    <w:p w14:paraId="312885BD" w14:textId="77777777" w:rsidR="00F6124D" w:rsidRDefault="00F6124D" w:rsidP="00F6124D">
      <w:pPr>
        <w:autoSpaceDE w:val="0"/>
        <w:autoSpaceDN w:val="0"/>
        <w:adjustRightInd w:val="0"/>
        <w:jc w:val="both"/>
      </w:pPr>
      <w:r w:rsidRPr="00B0293C">
        <w:t>Wykonawca zobowiązany będzie do wykonania napraw w zakresie przywrócenia dróg, nieruchomości użytkowanych przez Wykonawcę, lub budynków uszkodzonych w skutek działań Wykonawcy do stanu technicznego nie gorszego niż przed rozpoczęciem budowy,</w:t>
      </w:r>
    </w:p>
    <w:p w14:paraId="744D962C" w14:textId="77777777" w:rsidR="009F0B59" w:rsidRPr="00B0293C" w:rsidRDefault="009F0B59" w:rsidP="009F0B59">
      <w:pPr>
        <w:spacing w:after="120" w:line="276" w:lineRule="auto"/>
        <w:jc w:val="both"/>
      </w:pPr>
      <w:r w:rsidRPr="009A2032">
        <w:t xml:space="preserve">Wykonawca </w:t>
      </w:r>
      <w:r w:rsidRPr="00B0293C">
        <w:t xml:space="preserve">zobowiązany jest utrzymywać porządek </w:t>
      </w:r>
      <w:r>
        <w:t>na terenie budowy, na bieżąco i </w:t>
      </w:r>
      <w:r w:rsidRPr="00B0293C">
        <w:t xml:space="preserve">systematycznie likwidować wszelkie zagrożenia. </w:t>
      </w:r>
    </w:p>
    <w:p w14:paraId="3D315666" w14:textId="1EDDACAA" w:rsidR="00A53624" w:rsidRPr="00D10257" w:rsidRDefault="004B6623" w:rsidP="00F6124D">
      <w:pPr>
        <w:jc w:val="both"/>
      </w:pPr>
      <w:r w:rsidRPr="00F41CA5">
        <w:t>3</w:t>
      </w:r>
      <w:r w:rsidR="00536105">
        <w:t xml:space="preserve">. </w:t>
      </w:r>
      <w:r w:rsidR="00A53624" w:rsidRPr="00F41CA5">
        <w:t>Przedmiot</w:t>
      </w:r>
      <w:r w:rsidR="006D4B09">
        <w:t xml:space="preserve"> umowy</w:t>
      </w:r>
      <w:r w:rsidR="00575D33" w:rsidRPr="00F41CA5">
        <w:t>, o którym mowa w ust.1</w:t>
      </w:r>
      <w:r w:rsidR="006D4B09">
        <w:t xml:space="preserve"> i</w:t>
      </w:r>
      <w:r w:rsidR="00575D33" w:rsidRPr="00F41CA5">
        <w:t xml:space="preserve"> </w:t>
      </w:r>
      <w:r w:rsidR="00A53624" w:rsidRPr="00F41CA5">
        <w:t>2 obej</w:t>
      </w:r>
      <w:r w:rsidR="00850F59">
        <w:t xml:space="preserve">muje </w:t>
      </w:r>
      <w:r w:rsidR="00A53624" w:rsidRPr="00D10257">
        <w:t>wykonanie robót budowlanych w rozumieniu ustawy z dnia 7 lipca 1994 r. Prawo Budowlane (</w:t>
      </w:r>
      <w:r w:rsidR="00D10257" w:rsidRPr="00D10257">
        <w:t xml:space="preserve">t. j. </w:t>
      </w:r>
      <w:r w:rsidR="00A53624" w:rsidRPr="00D10257">
        <w:t xml:space="preserve">Dz. U. z </w:t>
      </w:r>
      <w:r w:rsidR="00D10257" w:rsidRPr="00D10257">
        <w:rPr>
          <w:bCs/>
        </w:rPr>
        <w:t>2017 r. poz. 1332</w:t>
      </w:r>
      <w:r w:rsidR="00D10257" w:rsidRPr="005649A5">
        <w:rPr>
          <w:bCs/>
          <w:sz w:val="27"/>
          <w:szCs w:val="27"/>
        </w:rPr>
        <w:t xml:space="preserve"> </w:t>
      </w:r>
      <w:r w:rsidR="00A53624" w:rsidRPr="00D10257">
        <w:t>z późn. zm.) na podstawie dokumentacji, zgodnie z postanowieniami SIWZ oraz zasadami wiedzy techniczne</w:t>
      </w:r>
      <w:r w:rsidR="00850F59">
        <w:t>j</w:t>
      </w:r>
      <w:r w:rsidR="00A53624" w:rsidRPr="00D10257">
        <w:t>, obowiązującymi w Rzeczypospolitej Polskiej przepisami prawa, decyzjami, opiniami, uzgodnieniami oraz zaleceniami Inspektora Nadzoru.</w:t>
      </w:r>
    </w:p>
    <w:p w14:paraId="62BA2528" w14:textId="1AE44AC5" w:rsidR="0010468C" w:rsidRPr="0010468C" w:rsidRDefault="00E001E2" w:rsidP="0010468C">
      <w:pPr>
        <w:jc w:val="both"/>
        <w:rPr>
          <w:rFonts w:eastAsiaTheme="minorHAnsi"/>
          <w:lang w:eastAsia="en-US"/>
        </w:rPr>
      </w:pPr>
      <w:r>
        <w:t>4</w:t>
      </w:r>
      <w:r w:rsidR="00A53624" w:rsidRPr="00F41CA5">
        <w:t>.</w:t>
      </w:r>
      <w:r w:rsidR="00536105">
        <w:rPr>
          <w:rFonts w:eastAsiaTheme="minorHAnsi"/>
          <w:lang w:eastAsia="en-US"/>
        </w:rPr>
        <w:t xml:space="preserve"> </w:t>
      </w:r>
      <w:r w:rsidR="0010468C" w:rsidRPr="0010468C">
        <w:rPr>
          <w:rFonts w:eastAsiaTheme="minorHAnsi"/>
          <w:lang w:eastAsia="en-US"/>
        </w:rPr>
        <w:t>Wykonawca potwierdza, iż przed podpisaniem niniejszej umowy, przy zachowaniu należytej staranności zapoznał się z całą dokumentacją</w:t>
      </w:r>
      <w:r w:rsidR="00536105" w:rsidRPr="00536105">
        <w:t xml:space="preserve"> </w:t>
      </w:r>
      <w:r w:rsidR="00536105">
        <w:t>i informacjami</w:t>
      </w:r>
      <w:r w:rsidR="00536105" w:rsidRPr="00F41CA5">
        <w:t xml:space="preserve"> udostępnionymi przez Zamawiającego mającymi wpływ na proces budowlany</w:t>
      </w:r>
      <w:r w:rsidR="0010468C" w:rsidRPr="0010468C">
        <w:rPr>
          <w:rFonts w:eastAsiaTheme="minorHAnsi"/>
          <w:lang w:eastAsia="en-US"/>
        </w:rPr>
        <w:t xml:space="preserve">, a także poznał istniejący stan faktyczny. </w:t>
      </w:r>
    </w:p>
    <w:p w14:paraId="5FB40250" w14:textId="1CFA5851" w:rsidR="00A53624" w:rsidRPr="00F41CA5" w:rsidRDefault="00E001E2" w:rsidP="00A53624">
      <w:pPr>
        <w:jc w:val="both"/>
      </w:pPr>
      <w:r>
        <w:t>5</w:t>
      </w:r>
      <w:r w:rsidR="007D1D0E" w:rsidRPr="00F41CA5">
        <w:t xml:space="preserve">. Wykonawca jest zobowiązany, za wynagrodzeniem określonym w rozdziale VII </w:t>
      </w:r>
      <w:r w:rsidR="00877CAB" w:rsidRPr="00F41CA5">
        <w:t xml:space="preserve"> </w:t>
      </w:r>
      <w:r w:rsidR="007D1D0E" w:rsidRPr="00F41CA5">
        <w:t xml:space="preserve">§ 13, do wykonania z należytą starannością wszelkich robót i czynności  niezbędnych dla zrealizowania przedmiotu Umowy w celu przekazania Zamawiającemu obiektu budowlanego, określonego </w:t>
      </w:r>
      <w:r w:rsidR="007A2513" w:rsidRPr="00F41CA5">
        <w:br/>
      </w:r>
      <w:r w:rsidR="007D1D0E" w:rsidRPr="00F41CA5">
        <w:t>w ust.1 i 2, który zostanie bezwarunkowo dopuszczony do użytkowania.</w:t>
      </w:r>
    </w:p>
    <w:p w14:paraId="37C41B82" w14:textId="5EDF2152" w:rsidR="002523F8" w:rsidRPr="00F41CA5" w:rsidRDefault="00E001E2" w:rsidP="00A53624">
      <w:pPr>
        <w:jc w:val="both"/>
      </w:pPr>
      <w:r>
        <w:t>6</w:t>
      </w:r>
      <w:r w:rsidR="00D00171">
        <w:t>. Wykonawca oświadcza, że</w:t>
      </w:r>
      <w:r w:rsidR="007D1D0E" w:rsidRPr="00F41CA5">
        <w:t xml:space="preserve"> </w:t>
      </w:r>
      <w:r w:rsidR="002523F8" w:rsidRPr="00F41CA5">
        <w:t>posiada wiedzę i doświadczenie wymagane do realizacji przedmiotu umowy.</w:t>
      </w:r>
    </w:p>
    <w:p w14:paraId="7CFE490C" w14:textId="089314CF" w:rsidR="007D1D0E" w:rsidRPr="00F41CA5" w:rsidRDefault="00E001E2" w:rsidP="00A53624">
      <w:pPr>
        <w:jc w:val="both"/>
        <w:rPr>
          <w:color w:val="5B9BD5" w:themeColor="accent1"/>
          <w:spacing w:val="3"/>
        </w:rPr>
      </w:pPr>
      <w:r>
        <w:t>7</w:t>
      </w:r>
      <w:r w:rsidR="002523F8" w:rsidRPr="00F41CA5">
        <w:t xml:space="preserve">. Wykonawca oświadcza, ze dysponuje odpowiednimi środkami finansowymi umożliwiającymi wykonanie przedmiotu umowy. </w:t>
      </w:r>
    </w:p>
    <w:p w14:paraId="47BEFD99" w14:textId="77777777" w:rsidR="004B6623" w:rsidRDefault="004B6623" w:rsidP="00BE7FB8"/>
    <w:p w14:paraId="723E7E7A" w14:textId="6EE611CA" w:rsidR="00A818CF" w:rsidRPr="00A818CF" w:rsidRDefault="00A818CF" w:rsidP="00186490">
      <w:pPr>
        <w:jc w:val="center"/>
        <w:rPr>
          <w:b/>
        </w:rPr>
      </w:pPr>
      <w:r w:rsidRPr="00A818CF">
        <w:rPr>
          <w:b/>
        </w:rPr>
        <w:t xml:space="preserve">II. Personel Wykonawcy, Przedstawiciel Zamawiającego, Inspektorzy Nadzoru </w:t>
      </w:r>
    </w:p>
    <w:p w14:paraId="354AFC0D" w14:textId="77777777" w:rsidR="00186490" w:rsidRDefault="00186490" w:rsidP="00186490">
      <w:pPr>
        <w:jc w:val="center"/>
      </w:pPr>
      <w:r w:rsidRPr="00C77F49">
        <w:t>§2.</w:t>
      </w:r>
    </w:p>
    <w:p w14:paraId="18B44BE7" w14:textId="77777777" w:rsidR="005B20A9" w:rsidRPr="00C77F49" w:rsidRDefault="005B20A9" w:rsidP="00186490">
      <w:pPr>
        <w:jc w:val="center"/>
      </w:pPr>
    </w:p>
    <w:p w14:paraId="77C47E69" w14:textId="318A350F" w:rsidR="00186490" w:rsidRDefault="00A818CF" w:rsidP="00186490">
      <w:r>
        <w:t xml:space="preserve">1. Przedstawicielem Wykonawcy na budowie będzie: </w:t>
      </w:r>
    </w:p>
    <w:p w14:paraId="4F0937F3" w14:textId="2912A304" w:rsidR="000A36FB" w:rsidRDefault="000A36FB" w:rsidP="00186490">
      <w:r>
        <w:t>…………………………………….nr tel……………………….</w:t>
      </w:r>
    </w:p>
    <w:p w14:paraId="4C27AC87" w14:textId="6E4EA161" w:rsidR="000A36FB" w:rsidRDefault="000A36FB" w:rsidP="00186490">
      <w:r>
        <w:t>2. Kierownikiem budowy będzie:…………………………………………………nr tel………………posiadający uprawnienia budowlane  nr……….wydane w dniu……………</w:t>
      </w:r>
    </w:p>
    <w:p w14:paraId="66D3FF90" w14:textId="6E0023F5" w:rsidR="00BE7FB8" w:rsidRDefault="00BE7FB8" w:rsidP="00BE7FB8">
      <w:r>
        <w:t xml:space="preserve">Kierownikiem robót </w:t>
      </w:r>
      <w:r w:rsidRPr="00BE7FB8">
        <w:t xml:space="preserve">elektrycznych i elektroenergetycznych </w:t>
      </w:r>
      <w:r>
        <w:t>będzie:…………………………………………………nr tel………………posiadający uprawnienia budowlane  nr……….wydane w dniu……………</w:t>
      </w:r>
    </w:p>
    <w:p w14:paraId="6EAEA220" w14:textId="07399D6C" w:rsidR="00BE7FB8" w:rsidRDefault="00BE7FB8" w:rsidP="00186490">
      <w:r w:rsidRPr="003E3146">
        <w:t>Kierownikiem  robót sanitarnych</w:t>
      </w:r>
      <w:r w:rsidRPr="00BE7FB8">
        <w:t xml:space="preserve"> </w:t>
      </w:r>
      <w:r>
        <w:t>będzie:…………………………………………………nr tel………………posiadający uprawnienia budowlane  nr……….wydane w dniu……………</w:t>
      </w:r>
    </w:p>
    <w:p w14:paraId="24CDE5CA" w14:textId="3B5A33FD" w:rsidR="00E001E2" w:rsidRDefault="00E001E2" w:rsidP="00186490">
      <w:r>
        <w:t>Kierownikiem robót teletechnicznych będzie:………………………………………………… nr tel……………… posiadający uprawnienia budowlane  nr………. wydane w dniu……………</w:t>
      </w:r>
    </w:p>
    <w:p w14:paraId="5991EA6B" w14:textId="4DFF7F3F" w:rsidR="000A36FB" w:rsidRDefault="000A36FB" w:rsidP="00255BFF">
      <w:pPr>
        <w:jc w:val="both"/>
      </w:pPr>
      <w:r>
        <w:t xml:space="preserve">3. </w:t>
      </w:r>
      <w:r w:rsidR="001A7682">
        <w:t>Z</w:t>
      </w:r>
      <w:r>
        <w:t xml:space="preserve">miana Kierownika </w:t>
      </w:r>
      <w:r w:rsidR="001A7682">
        <w:t>B</w:t>
      </w:r>
      <w:r>
        <w:t xml:space="preserve">udowy, </w:t>
      </w:r>
      <w:r w:rsidR="003E3146">
        <w:t xml:space="preserve">bądź robót </w:t>
      </w:r>
      <w:r>
        <w:t>który został zaakceptowany przez Zamawiającego  do realiza</w:t>
      </w:r>
      <w:r w:rsidR="001A7682">
        <w:t>cji przedmiotu niniejszej umowy</w:t>
      </w:r>
      <w:r>
        <w:t xml:space="preserve">, następować </w:t>
      </w:r>
      <w:r w:rsidR="00D00171">
        <w:t xml:space="preserve">może </w:t>
      </w:r>
      <w:r>
        <w:t xml:space="preserve">na wniosek Wykonawcy, za pisemną zgodą Zamawiającego. Proponowana osoba musi </w:t>
      </w:r>
      <w:r w:rsidR="00E97CB0">
        <w:t>spełniać wymagania opisane w SIWZ.</w:t>
      </w:r>
    </w:p>
    <w:p w14:paraId="3D13F566" w14:textId="48E5DF25" w:rsidR="00B60CB5" w:rsidRDefault="00137F31" w:rsidP="00255BFF">
      <w:pPr>
        <w:jc w:val="both"/>
      </w:pPr>
      <w:r>
        <w:lastRenderedPageBreak/>
        <w:t>4</w:t>
      </w:r>
      <w:r w:rsidR="00414867">
        <w:t xml:space="preserve">. </w:t>
      </w:r>
      <w:r w:rsidR="00B60CB5">
        <w:t xml:space="preserve">Wykonawca zobowiązany jest do zapewnienie </w:t>
      </w:r>
      <w:r>
        <w:t>ciągłej</w:t>
      </w:r>
      <w:r w:rsidR="00B60CB5">
        <w:t xml:space="preserve"> obecności kadry kierowniczej na terenie budowy podczas wykonywania prac objętych niniejszą umową. Pod pojęciem kadry kierowniczej  Zamawiający rozumie kierownika budowy lub kierownika robót w branży odpowiedniej do prowadzonych aktualnie prac.</w:t>
      </w:r>
    </w:p>
    <w:p w14:paraId="626A90D5" w14:textId="3A4B1C41" w:rsidR="00603E92" w:rsidRPr="00F41CA5" w:rsidRDefault="00137F31" w:rsidP="00D95A39">
      <w:pPr>
        <w:suppressAutoHyphens/>
        <w:autoSpaceDE w:val="0"/>
        <w:jc w:val="both"/>
      </w:pPr>
      <w:r>
        <w:t>5</w:t>
      </w:r>
      <w:r w:rsidR="00255BFF">
        <w:t>.</w:t>
      </w:r>
      <w:r w:rsidR="00F41CA5" w:rsidRPr="00F41CA5">
        <w:t xml:space="preserve"> </w:t>
      </w:r>
      <w:r w:rsidR="00D95A39" w:rsidRPr="00F41CA5">
        <w:t xml:space="preserve"> </w:t>
      </w:r>
      <w:r w:rsidR="00603E92" w:rsidRPr="00F41CA5">
        <w:t>Zamawiający stosownie do art. 29 ust. 3a ustawy</w:t>
      </w:r>
      <w:r w:rsidR="00982CF1">
        <w:t xml:space="preserve"> z dnia 29 stycznia 2004 r. Prawo zamówień publicznych (t. j. Dz. U. z 2017 r., poz.1579 z późn. zm.)</w:t>
      </w:r>
      <w:r w:rsidR="00603E92" w:rsidRPr="00F41CA5">
        <w:t>, wymaga zatrudnienia przez wykonawcę lub podwykonawcę na podstawie umowy o pracę osób wykonujących następujące czynności (</w:t>
      </w:r>
      <w:r w:rsidR="009A6851">
        <w:t>pracownicy techniczni, fizyczni</w:t>
      </w:r>
      <w:r w:rsidR="00603E92" w:rsidRPr="00F41CA5">
        <w:t>) w zakresie realizacji zamówienia, których wykonanie polega na wykonywaniu pracy w sposób określony w art. 22 § 1 ustawy z dnia 26 czerwca 1974 r. Kodeks pracy. Wymóg nie dotyczy  m.in. osób kierujących budow</w:t>
      </w:r>
      <w:r w:rsidR="00CC0D8F">
        <w:t>ą</w:t>
      </w:r>
      <w:r w:rsidR="00603E92" w:rsidRPr="00F41CA5">
        <w:t>, wykonujących obsługę geodezyjną, dostawców materiałów budowlanych</w:t>
      </w:r>
      <w:r w:rsidR="00CC0D8F">
        <w:t>.</w:t>
      </w:r>
    </w:p>
    <w:p w14:paraId="11446D2C" w14:textId="59B6E709" w:rsidR="00603E92" w:rsidRPr="003E3146" w:rsidRDefault="00603E92" w:rsidP="003E3146">
      <w:pPr>
        <w:pStyle w:val="pkt"/>
        <w:tabs>
          <w:tab w:val="left" w:pos="576"/>
          <w:tab w:val="left" w:pos="709"/>
        </w:tabs>
        <w:spacing w:before="0" w:after="0"/>
        <w:ind w:left="0" w:firstLine="0"/>
      </w:pPr>
      <w:r w:rsidRPr="00F41CA5">
        <w:t>Zgodnie z art. 22 § 1 ustawy z dnia 26 czerwca 197</w:t>
      </w:r>
      <w:r w:rsidR="00D95A39" w:rsidRPr="00F41CA5">
        <w:t>4</w:t>
      </w:r>
      <w:r w:rsidRPr="00F41CA5">
        <w:t xml:space="preserve"> r. Kodeks pracy: Przez nawiązanie stosunku pracy pracownik zobowiązuje się do wykonywania pracy określonego rodzaju na rzecz pracodawcy i pod jego kierownictwem oraz w miejscu i czasie wyznaczonym przez pracodawcę, a pracodawca do zatrudniania pracownika za wynagrodzeniem</w:t>
      </w:r>
      <w:r w:rsidR="007B45E3">
        <w:t>.</w:t>
      </w:r>
    </w:p>
    <w:p w14:paraId="365B1EAF" w14:textId="7405E16D" w:rsidR="00603E92" w:rsidRPr="00F41CA5" w:rsidRDefault="00137F31" w:rsidP="00BE7FB8">
      <w:pPr>
        <w:suppressAutoHyphens/>
        <w:autoSpaceDE w:val="0"/>
        <w:jc w:val="both"/>
      </w:pPr>
      <w:r>
        <w:t>6</w:t>
      </w:r>
      <w:r w:rsidR="00F41CA5" w:rsidRPr="00F41CA5">
        <w:t>.</w:t>
      </w:r>
      <w:r w:rsidR="00D95A39" w:rsidRPr="00F41CA5">
        <w:t xml:space="preserve"> </w:t>
      </w:r>
      <w:r w:rsidR="00603E92" w:rsidRPr="00F41CA5">
        <w:t xml:space="preserve">Wykonawca w terminie do </w:t>
      </w:r>
      <w:r w:rsidR="00D61E4C">
        <w:t>5</w:t>
      </w:r>
      <w:r w:rsidR="00603E92" w:rsidRPr="00F41CA5">
        <w:t xml:space="preserve"> dni licząc od dnia </w:t>
      </w:r>
      <w:r w:rsidR="008E546A">
        <w:t>przekazania terenu budowy</w:t>
      </w:r>
      <w:r w:rsidR="00603E92" w:rsidRPr="00F41CA5">
        <w:t xml:space="preserve"> będzie zobowiązany do przedstawienia Zamawiającemu dokumentów potwierdzających zatrudnienie osób wykonujących czynności określone powyżej tj. pisemnego  oświadczenia Wykonawcy i/lub pisemnych oświadczeń pracowników zatrudnionych przez Wykonawcę potwierdzających, że są zatrudnione na podstawie umowy o pracę w rozumieniu przepisów ustawy z dnia 26 czerwca 1974r. – Kodeks pracy z uwzględnieniem minimalnego wynagrodzenia za pracę ustalonego na podstawie art. 2 ust. 3–5 ustawy z dnia 10 października 2002 r. o minimalnym wynagrodzeniu za pracę </w:t>
      </w:r>
      <w:r w:rsidR="007B45E3">
        <w:t xml:space="preserve">(t. j. Dz. U. z 2017 r., poz. 847 z późn. zm.) </w:t>
      </w:r>
      <w:r w:rsidR="00603E92" w:rsidRPr="00F41CA5">
        <w:t xml:space="preserve">przez cały okres realizacji przedmiotu zamówienia, </w:t>
      </w:r>
    </w:p>
    <w:p w14:paraId="380C776C" w14:textId="3834E8CA" w:rsidR="001A7682" w:rsidRPr="00BE7FB8" w:rsidRDefault="00137F31" w:rsidP="00BE7FB8">
      <w:pPr>
        <w:pStyle w:val="pkt"/>
        <w:tabs>
          <w:tab w:val="left" w:pos="709"/>
        </w:tabs>
        <w:spacing w:before="0" w:after="0"/>
        <w:ind w:left="0" w:firstLine="0"/>
      </w:pPr>
      <w:r>
        <w:t>7</w:t>
      </w:r>
      <w:r w:rsidR="00BE7FB8">
        <w:t xml:space="preserve">. </w:t>
      </w:r>
      <w:r w:rsidR="00603E92" w:rsidRPr="00F41CA5">
        <w:t>Zamawiający zastrzega sobie możliwość kontroli zatrudnienia osób wykonujących wskazane czynności przez cały okres realizacji wykonywanych przez niego czynności, w szczególności poprzez wezwanie do złożenia oświadczeń poświadczających zatrudnieni</w:t>
      </w:r>
      <w:r w:rsidR="00364E9A">
        <w:t>e</w:t>
      </w:r>
      <w:r w:rsidR="00603E92" w:rsidRPr="00F41CA5">
        <w:t xml:space="preserve"> lub wszczęcia procedury kontroli legalności zatrudnienia przez właściwego inspektora pracy. Kontrola może być przeprowadzona bez wcześniejszego uprzedzenia Generalnego Wykonawcy</w:t>
      </w:r>
      <w:r w:rsidR="00353220">
        <w:t>.</w:t>
      </w:r>
    </w:p>
    <w:p w14:paraId="03D71AE3" w14:textId="77777777" w:rsidR="00180E34" w:rsidRDefault="00180E34" w:rsidP="00186490">
      <w:pPr>
        <w:jc w:val="center"/>
      </w:pPr>
    </w:p>
    <w:p w14:paraId="48328425" w14:textId="77777777" w:rsidR="00186490" w:rsidRDefault="00186490" w:rsidP="00186490">
      <w:pPr>
        <w:jc w:val="center"/>
      </w:pPr>
      <w:r w:rsidRPr="00C77F49">
        <w:t>§3.</w:t>
      </w:r>
    </w:p>
    <w:p w14:paraId="4E3279A8" w14:textId="77777777" w:rsidR="00DF1AA4" w:rsidRDefault="00DF1AA4" w:rsidP="00186490">
      <w:pPr>
        <w:jc w:val="center"/>
      </w:pPr>
    </w:p>
    <w:p w14:paraId="01720EAE" w14:textId="510AD3C6" w:rsidR="00DF1AA4" w:rsidRDefault="00DF1AA4" w:rsidP="00DF1AA4">
      <w:r>
        <w:t>1. Przedstawicielem Zamawiającego – koordynatorem będzie:</w:t>
      </w:r>
      <w:r w:rsidR="004D1442">
        <w:t xml:space="preserve"> </w:t>
      </w:r>
      <w:r>
        <w:t>…………………………….</w:t>
      </w:r>
      <w:r w:rsidR="004D1442">
        <w:t xml:space="preserve"> </w:t>
      </w:r>
      <w:r>
        <w:t>nr. tel………………..</w:t>
      </w:r>
    </w:p>
    <w:p w14:paraId="1F05422F" w14:textId="7CBEFE12" w:rsidR="00DF1AA4" w:rsidRDefault="00DF1AA4" w:rsidP="00DF1AA4">
      <w:r>
        <w:t>2. Funkcję Inspektora Nadzoru pełnić będą:…………………………………………………….</w:t>
      </w:r>
    </w:p>
    <w:p w14:paraId="072A81EE" w14:textId="77777777" w:rsidR="006A2A5E" w:rsidRDefault="006A2A5E" w:rsidP="00180E34"/>
    <w:p w14:paraId="59ECF54D" w14:textId="69456A1F" w:rsidR="001C3AAB" w:rsidRDefault="001C3AAB" w:rsidP="001C3AAB">
      <w:pPr>
        <w:jc w:val="center"/>
      </w:pPr>
      <w:r w:rsidRPr="00C77F49">
        <w:t>§</w:t>
      </w:r>
      <w:r>
        <w:t>4</w:t>
      </w:r>
      <w:r w:rsidRPr="00C77F49">
        <w:t>.</w:t>
      </w:r>
    </w:p>
    <w:p w14:paraId="0680CEB0" w14:textId="77777777" w:rsidR="001C3AAB" w:rsidRDefault="001C3AAB" w:rsidP="001C3AAB">
      <w:pPr>
        <w:jc w:val="center"/>
      </w:pPr>
    </w:p>
    <w:p w14:paraId="2D15B9A0" w14:textId="5937DA87" w:rsidR="001C3AAB" w:rsidRPr="00C77F49" w:rsidRDefault="001C3AAB" w:rsidP="001C3AAB">
      <w:pPr>
        <w:jc w:val="both"/>
      </w:pPr>
      <w:r>
        <w:t xml:space="preserve">1. </w:t>
      </w:r>
      <w:r w:rsidRPr="00C77F49">
        <w:t xml:space="preserve">Wykonawca zobowiązuje się wykonać przedmiot umowy z </w:t>
      </w:r>
      <w:r>
        <w:t xml:space="preserve">zakresie określonym w </w:t>
      </w:r>
      <w:r w:rsidRPr="00C77F49">
        <w:t>§</w:t>
      </w:r>
      <w:r w:rsidR="00FC2C27">
        <w:t xml:space="preserve"> 1 niniejszej umowy zgodnie </w:t>
      </w:r>
      <w:r>
        <w:t>z dokumentacją,  postanowieniami umowy, STWiOR, obowiązującymi przepisami prawa oraz zasadami sztuki b</w:t>
      </w:r>
      <w:r w:rsidR="00E75159">
        <w:t>udowlanej, wiedzy technicznej i </w:t>
      </w:r>
      <w:r>
        <w:t>wymogami uzgodnień z Zamawiającym poczynionych w trakcie realizacji przedmiotu umowy.</w:t>
      </w:r>
    </w:p>
    <w:p w14:paraId="2382C285" w14:textId="1908E76D" w:rsidR="0010468C" w:rsidRPr="0010468C" w:rsidRDefault="001C3AAB" w:rsidP="0010468C">
      <w:pPr>
        <w:jc w:val="both"/>
        <w:rPr>
          <w:rFonts w:eastAsiaTheme="minorHAnsi"/>
          <w:lang w:eastAsia="en-US"/>
        </w:rPr>
      </w:pPr>
      <w:r>
        <w:t xml:space="preserve">2. </w:t>
      </w:r>
      <w:r w:rsidR="0010468C" w:rsidRPr="0010468C">
        <w:rPr>
          <w:rFonts w:eastAsiaTheme="minorHAnsi"/>
          <w:lang w:eastAsia="en-US"/>
        </w:rPr>
        <w:t>Wykonawca oświadcza, że zapoznał się z SIWZ i dokumentacją projektowa oraz oświadcza że nie wnosi do niej uwag i uznaje ją za podstawę do realizacji przedmiotu niniejszej umowy</w:t>
      </w:r>
      <w:r w:rsidR="00FC2C27">
        <w:rPr>
          <w:rFonts w:eastAsiaTheme="minorHAnsi"/>
          <w:lang w:eastAsia="en-US"/>
        </w:rPr>
        <w:t>.</w:t>
      </w:r>
    </w:p>
    <w:p w14:paraId="21813CF5" w14:textId="2F3918EE" w:rsidR="001C3AAB" w:rsidRPr="00C77F49" w:rsidRDefault="001C3AAB" w:rsidP="0010468C">
      <w:pPr>
        <w:jc w:val="both"/>
      </w:pPr>
      <w:r>
        <w:t>3.</w:t>
      </w:r>
      <w:r w:rsidR="001C6EB7">
        <w:t xml:space="preserve"> </w:t>
      </w:r>
      <w:r w:rsidRPr="00C77F49">
        <w:t>Wykonawca zobowiązuje się wykonać przedmiot umowy z m</w:t>
      </w:r>
      <w:r>
        <w:t xml:space="preserve">ateriałów - wyrobów budowlanych </w:t>
      </w:r>
      <w:r w:rsidRPr="00C77F49">
        <w:t>przez siebie dostarczonych.</w:t>
      </w:r>
    </w:p>
    <w:p w14:paraId="760C3A99" w14:textId="17902327" w:rsidR="001C3AAB" w:rsidRPr="00C77F49" w:rsidRDefault="001C3AAB" w:rsidP="001C3AAB">
      <w:pPr>
        <w:jc w:val="both"/>
      </w:pPr>
      <w:r>
        <w:t>4</w:t>
      </w:r>
      <w:r w:rsidRPr="00C77F49">
        <w:t xml:space="preserve">. Wyroby budowlane, o których mowa w ust. </w:t>
      </w:r>
      <w:r>
        <w:t>3</w:t>
      </w:r>
      <w:r w:rsidRPr="00C77F49">
        <w:t xml:space="preserve"> powinny odpowiadać, co do jakości wymogom wyrobów budowlanych dopuszczonych do obrotu i stosowania w budownictwie określonym w ustawie Prawo Budowlane i posiadać aprobatę techniczną.</w:t>
      </w:r>
    </w:p>
    <w:p w14:paraId="4E30F73E" w14:textId="730C6A68" w:rsidR="001C3AAB" w:rsidRPr="00C77F49" w:rsidRDefault="001C3AAB" w:rsidP="001C3AAB">
      <w:pPr>
        <w:jc w:val="both"/>
      </w:pPr>
      <w:r>
        <w:lastRenderedPageBreak/>
        <w:t>5</w:t>
      </w:r>
      <w:r w:rsidRPr="00C77F49">
        <w:t xml:space="preserve">. Jeżeli Zamawiający zażąda badań potwierdzających wymagania ust. </w:t>
      </w:r>
      <w:r>
        <w:t>4</w:t>
      </w:r>
      <w:r w:rsidRPr="00C77F49">
        <w:t>, to Wykonawca obowiązany jest przeprowadzić te badania.</w:t>
      </w:r>
    </w:p>
    <w:p w14:paraId="4789E282" w14:textId="45300D43" w:rsidR="001C3AAB" w:rsidRDefault="001C3AAB" w:rsidP="001C3AAB">
      <w:pPr>
        <w:jc w:val="both"/>
      </w:pPr>
      <w:r>
        <w:t>6</w:t>
      </w:r>
      <w:r w:rsidRPr="00C77F49">
        <w:t>. Jeżeli w rezultacie przeprowadzenia tych badań okaże się, że zastosowane wyroby budowlane, bądź wykonanie robót jest niezgodne z umową, to koszty badań dodatkowych obciążą Wykonawcę zaś, gdy wyniki badań wykażą, że materiały bądź wykonanie robót są zgodne z umową, to koszty tych badań obciążą Zamawiającego.</w:t>
      </w:r>
    </w:p>
    <w:p w14:paraId="0F14D7D9" w14:textId="68142519" w:rsidR="008825A5" w:rsidRPr="00D95A39" w:rsidRDefault="008825A5" w:rsidP="008825A5">
      <w:pPr>
        <w:tabs>
          <w:tab w:val="left" w:pos="284"/>
        </w:tabs>
        <w:spacing w:line="276" w:lineRule="auto"/>
        <w:jc w:val="both"/>
      </w:pPr>
      <w:r w:rsidRPr="00D95A39">
        <w:t xml:space="preserve">7. Zamawiający udzieli osobie wskazanej przez Wykonawcę stosownego pełnomocnictwa do celów uzyskania decyzji administracyjnych niezbędnych do pełnego wykonania przedmiotu umowy w tym do uzyskania pozwolenia na użytkowanie obiektów budowlanych stanowiących przedmiot umowy. </w:t>
      </w:r>
    </w:p>
    <w:p w14:paraId="2DA9576E" w14:textId="4456BC72" w:rsidR="008825A5" w:rsidRPr="00D95A39" w:rsidRDefault="008825A5" w:rsidP="008825A5">
      <w:pPr>
        <w:tabs>
          <w:tab w:val="left" w:pos="284"/>
        </w:tabs>
        <w:spacing w:line="276" w:lineRule="auto"/>
        <w:jc w:val="both"/>
      </w:pPr>
      <w:r w:rsidRPr="00D95A39">
        <w:t xml:space="preserve">8. Wykonawca będzie realizował roboty budowlane zgodnie z „Harmonogramem rzeczowo-terminowym realizacji inwestycji” stanowiącym </w:t>
      </w:r>
      <w:r w:rsidRPr="00D95A39">
        <w:rPr>
          <w:b/>
        </w:rPr>
        <w:t xml:space="preserve">załącznik nr …….. </w:t>
      </w:r>
      <w:r w:rsidRPr="00D95A39">
        <w:t xml:space="preserve">do niniejszej umowy, będącym jej integralną częścią. </w:t>
      </w:r>
    </w:p>
    <w:p w14:paraId="548BE842" w14:textId="5D8F24AD" w:rsidR="008825A5" w:rsidRPr="00D95A39" w:rsidRDefault="008825A5" w:rsidP="008825A5">
      <w:pPr>
        <w:tabs>
          <w:tab w:val="left" w:pos="284"/>
        </w:tabs>
        <w:spacing w:line="276" w:lineRule="auto"/>
        <w:jc w:val="both"/>
      </w:pPr>
      <w:r w:rsidRPr="00D95A39">
        <w:t xml:space="preserve">9. Harmonogram o którym mowa w ust. 8 stanowić będzie podstawę do bieżącej kontroli realizacji umowy i stanowić będzie zobowiązanie Wykonawcy w stosunku do podanych terminów realizacji poszczególnych etapów inwestycji. </w:t>
      </w:r>
    </w:p>
    <w:p w14:paraId="165A08E4" w14:textId="22F03FA2" w:rsidR="008825A5" w:rsidRPr="00D95A39" w:rsidRDefault="008825A5" w:rsidP="008825A5">
      <w:pPr>
        <w:tabs>
          <w:tab w:val="left" w:pos="284"/>
        </w:tabs>
        <w:spacing w:line="276" w:lineRule="auto"/>
        <w:jc w:val="both"/>
      </w:pPr>
      <w:r w:rsidRPr="00D95A39">
        <w:t>10</w:t>
      </w:r>
      <w:r w:rsidR="00166377">
        <w:t xml:space="preserve">. </w:t>
      </w:r>
      <w:r w:rsidRPr="00D95A39">
        <w:t xml:space="preserve">Zakończenie realizacji poszczególnych etapów zostanie potwierdzone protokołem odbioru. </w:t>
      </w:r>
    </w:p>
    <w:p w14:paraId="1713CF4C" w14:textId="75C5E890" w:rsidR="008825A5" w:rsidRDefault="008825A5" w:rsidP="008825A5">
      <w:pPr>
        <w:tabs>
          <w:tab w:val="left" w:pos="426"/>
        </w:tabs>
        <w:spacing w:line="276" w:lineRule="auto"/>
        <w:jc w:val="both"/>
      </w:pPr>
      <w:r w:rsidRPr="00D95A39">
        <w:t>11.</w:t>
      </w:r>
      <w:r w:rsidR="00166377">
        <w:t xml:space="preserve"> </w:t>
      </w:r>
      <w:r w:rsidRPr="00D95A39">
        <w:t xml:space="preserve">Zmiany zakresu robót wykraczające poza zakres umowy, wymagają uprzedniej zmiany umowy (aneksu). </w:t>
      </w:r>
    </w:p>
    <w:p w14:paraId="26D8524C" w14:textId="2A42CA26" w:rsidR="000C5D01" w:rsidRPr="00D95A39" w:rsidRDefault="000C5D01" w:rsidP="008825A5">
      <w:pPr>
        <w:tabs>
          <w:tab w:val="left" w:pos="426"/>
        </w:tabs>
        <w:spacing w:line="276" w:lineRule="auto"/>
        <w:jc w:val="both"/>
      </w:pPr>
      <w:r>
        <w:t xml:space="preserve">12. Wykonawca w terminie 5 dni </w:t>
      </w:r>
      <w:r w:rsidR="00FA3EF9">
        <w:t xml:space="preserve">roboczych </w:t>
      </w:r>
      <w:r>
        <w:t xml:space="preserve">od dnia podpisania umowy przekaże Zamawiającemu  uproszczone kosztorysy. </w:t>
      </w:r>
    </w:p>
    <w:p w14:paraId="095A19A6" w14:textId="77777777" w:rsidR="000043A1" w:rsidRDefault="000043A1" w:rsidP="003134ED">
      <w:pPr>
        <w:jc w:val="center"/>
        <w:rPr>
          <w:b/>
        </w:rPr>
      </w:pPr>
    </w:p>
    <w:p w14:paraId="17FBE2CE" w14:textId="479C9AAC" w:rsidR="001C3AAB" w:rsidRPr="003134ED" w:rsidRDefault="003134ED" w:rsidP="003134ED">
      <w:pPr>
        <w:jc w:val="center"/>
        <w:rPr>
          <w:b/>
        </w:rPr>
      </w:pPr>
      <w:r w:rsidRPr="003134ED">
        <w:rPr>
          <w:b/>
        </w:rPr>
        <w:t>III. Podwykonawcy</w:t>
      </w:r>
    </w:p>
    <w:p w14:paraId="0C289992" w14:textId="77777777" w:rsidR="003134ED" w:rsidRDefault="003134ED" w:rsidP="00186490">
      <w:pPr>
        <w:shd w:val="clear" w:color="auto" w:fill="FFFFFF"/>
        <w:jc w:val="center"/>
        <w:rPr>
          <w:spacing w:val="3"/>
        </w:rPr>
      </w:pPr>
    </w:p>
    <w:p w14:paraId="37D434DF" w14:textId="77777777" w:rsidR="00186490" w:rsidRDefault="00186490" w:rsidP="00186490">
      <w:pPr>
        <w:shd w:val="clear" w:color="auto" w:fill="FFFFFF"/>
        <w:jc w:val="center"/>
        <w:rPr>
          <w:spacing w:val="3"/>
        </w:rPr>
      </w:pPr>
      <w:r w:rsidRPr="00C77F49">
        <w:rPr>
          <w:spacing w:val="3"/>
        </w:rPr>
        <w:t>§ 5.</w:t>
      </w:r>
    </w:p>
    <w:p w14:paraId="36EA8D11" w14:textId="77777777" w:rsidR="001C3AAB" w:rsidRDefault="001C3AAB" w:rsidP="00186490">
      <w:pPr>
        <w:shd w:val="clear" w:color="auto" w:fill="FFFFFF"/>
        <w:jc w:val="center"/>
        <w:rPr>
          <w:spacing w:val="3"/>
        </w:rPr>
      </w:pPr>
    </w:p>
    <w:p w14:paraId="62FD2567" w14:textId="77777777" w:rsidR="00186490" w:rsidRPr="00C77F49" w:rsidRDefault="00186490" w:rsidP="00186490">
      <w:pPr>
        <w:numPr>
          <w:ilvl w:val="0"/>
          <w:numId w:val="1"/>
        </w:numPr>
        <w:shd w:val="clear" w:color="auto" w:fill="FFFFFF"/>
        <w:spacing w:line="276" w:lineRule="auto"/>
        <w:ind w:left="0" w:firstLine="0"/>
        <w:jc w:val="both"/>
        <w:rPr>
          <w:spacing w:val="3"/>
        </w:rPr>
      </w:pPr>
      <w:r w:rsidRPr="00C77F49">
        <w:rPr>
          <w:spacing w:val="3"/>
        </w:rPr>
        <w:t xml:space="preserve">Wykonawca przy realizacji przedmiotu umowy może z zachowaniem formy pisemnej  zawrzeć umowę o podwykonawstwo </w:t>
      </w:r>
      <w:r w:rsidRPr="00C77F49">
        <w:t>robót budowlanych oraz umowę o podwykonawstwo usług lub dostaw zlecanych przez wykonawców robót budowlanych albo przez podwykonawców lub dalszych podwykonawców robót budowlanych.</w:t>
      </w:r>
    </w:p>
    <w:p w14:paraId="2490CAD1" w14:textId="77777777" w:rsidR="00186490" w:rsidRPr="00C77F49" w:rsidRDefault="00186490" w:rsidP="00186490">
      <w:pPr>
        <w:numPr>
          <w:ilvl w:val="0"/>
          <w:numId w:val="1"/>
        </w:numPr>
        <w:shd w:val="clear" w:color="auto" w:fill="FFFFFF"/>
        <w:spacing w:line="276" w:lineRule="auto"/>
        <w:ind w:left="0" w:firstLine="0"/>
        <w:jc w:val="both"/>
        <w:rPr>
          <w:spacing w:val="3"/>
        </w:rPr>
      </w:pPr>
      <w:r w:rsidRPr="00C77F49">
        <w:t xml:space="preserve">Pisemna umowa o podwykonawstwo musi zawierać postanowienia o zapłacie podwykonawcy wynagrodzenia za wykonane świadczenie. Odmienna od zapłaty wynagrodzenia forma rozliczeń, podobnie jak odmienna od pisemnej forma zawartej umowy, świadczy o zawarciu umowy innej niż umowa o podwykonawstwo będzie  traktowana przez Zamawiającego jako naruszenie </w:t>
      </w:r>
      <w:r w:rsidRPr="00C77F49">
        <w:rPr>
          <w:spacing w:val="3"/>
        </w:rPr>
        <w:t>specyfikacji istotnych warunkach zamówienia lub umowy z Wykonawcą.</w:t>
      </w:r>
    </w:p>
    <w:p w14:paraId="61C18B11" w14:textId="77777777" w:rsidR="00186490" w:rsidRPr="009159C8" w:rsidRDefault="00186490" w:rsidP="00186490">
      <w:pPr>
        <w:numPr>
          <w:ilvl w:val="0"/>
          <w:numId w:val="1"/>
        </w:numPr>
        <w:spacing w:line="276" w:lineRule="auto"/>
        <w:ind w:left="0" w:firstLine="0"/>
        <w:jc w:val="both"/>
      </w:pPr>
      <w:r w:rsidRPr="00C77F49">
        <w:t xml:space="preserve">Umowa o podwykonawstwo robót budowlanych oznacza umowę o roboty budowlane zawartą między zleceniodawcą będącym wykonawcą robót budowlanych albo podwykonawcą lub dalszym podwykonawcą robót budowlanych, a zleceniobiorcą będącym podwykonawcą lub dalszym </w:t>
      </w:r>
      <w:r w:rsidRPr="009159C8">
        <w:t>podwykonawcą robót budowlanych.</w:t>
      </w:r>
    </w:p>
    <w:p w14:paraId="13CBABB4" w14:textId="63444BA7" w:rsidR="00186490" w:rsidRPr="009159C8" w:rsidRDefault="00186490" w:rsidP="00186490">
      <w:pPr>
        <w:numPr>
          <w:ilvl w:val="0"/>
          <w:numId w:val="1"/>
        </w:numPr>
        <w:shd w:val="clear" w:color="auto" w:fill="FFFFFF"/>
        <w:spacing w:line="276" w:lineRule="auto"/>
        <w:ind w:left="0" w:firstLine="0"/>
        <w:jc w:val="both"/>
        <w:rPr>
          <w:spacing w:val="3"/>
        </w:rPr>
      </w:pPr>
      <w:r w:rsidRPr="009159C8">
        <w:rPr>
          <w:spacing w:val="3"/>
        </w:rPr>
        <w:t>Zawarcie umów, o których mowa w § 5 ust. 1 wymaga pisemnej zgody Zamawiającego. Wykonawca jest zobowiązany przedstawić Zamawiającemu projekt umowy z podwykonawcą</w:t>
      </w:r>
      <w:r w:rsidRPr="0025315F">
        <w:rPr>
          <w:spacing w:val="3"/>
        </w:rPr>
        <w:t>.</w:t>
      </w:r>
      <w:r w:rsidRPr="009159C8">
        <w:rPr>
          <w:b/>
          <w:i/>
          <w:spacing w:val="3"/>
        </w:rPr>
        <w:t xml:space="preserve"> </w:t>
      </w:r>
      <w:r w:rsidRPr="009159C8">
        <w:rPr>
          <w:spacing w:val="3"/>
        </w:rPr>
        <w:t xml:space="preserve">Zmiana umowy na roboty budowlane z Podwykonawcą wymaga pisemnej zgody Zamawiającego. Wykonawca jest zobowiązany przedstawić Zamawiającemu projekt zmiany umowy z podwykonawcą bez względu na </w:t>
      </w:r>
      <w:r w:rsidR="00F17BE6" w:rsidRPr="009159C8">
        <w:rPr>
          <w:spacing w:val="3"/>
        </w:rPr>
        <w:t>wprowadzony</w:t>
      </w:r>
      <w:r w:rsidR="00F17BE6" w:rsidRPr="009159C8">
        <w:rPr>
          <w:strike/>
          <w:spacing w:val="3"/>
        </w:rPr>
        <w:t xml:space="preserve"> </w:t>
      </w:r>
      <w:r w:rsidR="00F17BE6" w:rsidRPr="009159C8">
        <w:rPr>
          <w:spacing w:val="3"/>
        </w:rPr>
        <w:t>projektem zakres zmian</w:t>
      </w:r>
      <w:r w:rsidR="00F17BE6" w:rsidRPr="009159C8">
        <w:rPr>
          <w:strike/>
          <w:spacing w:val="3"/>
        </w:rPr>
        <w:t xml:space="preserve"> </w:t>
      </w:r>
    </w:p>
    <w:p w14:paraId="0786D922" w14:textId="77777777" w:rsidR="00186490" w:rsidRPr="00C77F49" w:rsidRDefault="00186490" w:rsidP="00186490">
      <w:pPr>
        <w:numPr>
          <w:ilvl w:val="0"/>
          <w:numId w:val="1"/>
        </w:numPr>
        <w:shd w:val="clear" w:color="auto" w:fill="FFFFFF"/>
        <w:spacing w:line="276" w:lineRule="auto"/>
        <w:ind w:left="0" w:firstLine="0"/>
        <w:jc w:val="both"/>
        <w:rPr>
          <w:spacing w:val="3"/>
        </w:rPr>
      </w:pPr>
      <w:r w:rsidRPr="009159C8">
        <w:rPr>
          <w:spacing w:val="3"/>
        </w:rPr>
        <w:lastRenderedPageBreak/>
        <w:t xml:space="preserve">Jeżeli Zamawiający </w:t>
      </w:r>
      <w:r w:rsidRPr="00C77F49">
        <w:rPr>
          <w:spacing w:val="3"/>
        </w:rPr>
        <w:t xml:space="preserve">w terminie 14 dni nie zgłosił na piśmie zastrzeżeń, uważa się że wyraził zgodę na zawarcie umowy lub zmianę umowy z podwykonawcą. </w:t>
      </w:r>
    </w:p>
    <w:p w14:paraId="5B449E6E" w14:textId="77777777" w:rsidR="00186490" w:rsidRPr="00C77F49" w:rsidRDefault="00186490" w:rsidP="00186490">
      <w:pPr>
        <w:numPr>
          <w:ilvl w:val="0"/>
          <w:numId w:val="1"/>
        </w:numPr>
        <w:shd w:val="clear" w:color="auto" w:fill="FFFFFF"/>
        <w:spacing w:line="276" w:lineRule="auto"/>
        <w:ind w:left="0" w:firstLine="0"/>
        <w:jc w:val="both"/>
        <w:rPr>
          <w:spacing w:val="3"/>
        </w:rPr>
      </w:pPr>
      <w:r w:rsidRPr="00C77F49">
        <w:rPr>
          <w:spacing w:val="3"/>
        </w:rPr>
        <w:t>Zamawiający zgłosi zastrzeżenia do projektu umowy (jej zmiany) o podwykonawstwo lub dalsze podwykonawstwo w szczególności jeżeli:</w:t>
      </w:r>
    </w:p>
    <w:p w14:paraId="727EBAD3" w14:textId="77777777" w:rsidR="00186490" w:rsidRPr="00C77F49" w:rsidRDefault="00186490" w:rsidP="00186490">
      <w:pPr>
        <w:shd w:val="clear" w:color="auto" w:fill="FFFFFF"/>
        <w:ind w:left="142"/>
        <w:jc w:val="both"/>
        <w:rPr>
          <w:spacing w:val="3"/>
        </w:rPr>
      </w:pPr>
      <w:r w:rsidRPr="00C77F49">
        <w:rPr>
          <w:spacing w:val="3"/>
        </w:rPr>
        <w:t>a) nie będzie spełniać wymagań określonych w specyfikacji istotnych warunkach zamówienia lub umowie z Wykonawcą</w:t>
      </w:r>
    </w:p>
    <w:p w14:paraId="02D21AD4" w14:textId="77777777" w:rsidR="00186490" w:rsidRPr="00C77F49" w:rsidRDefault="00186490" w:rsidP="00186490">
      <w:pPr>
        <w:shd w:val="clear" w:color="auto" w:fill="FFFFFF"/>
        <w:ind w:left="142"/>
        <w:jc w:val="both"/>
        <w:rPr>
          <w:spacing w:val="3"/>
        </w:rPr>
      </w:pPr>
      <w:r w:rsidRPr="00C77F49">
        <w:rPr>
          <w:spacing w:val="3"/>
        </w:rPr>
        <w:t>b) będzie przewidywać termin zapłaty wynagrodzenia podwykonawcy dłuższy niż 30 dni od dnia doręczenia wykonawcy, podwykonawcy lub dalszemu podwykonawcy faktury lub rachunku, potwierdzających wykonanie zleconej podwykonawcy lub dalszemu podwykonawcy dostawy, usługi lub roboty budowlanej.</w:t>
      </w:r>
    </w:p>
    <w:p w14:paraId="515BF954" w14:textId="77777777" w:rsidR="00186490" w:rsidRPr="00C77F49" w:rsidRDefault="00186490" w:rsidP="00186490">
      <w:pPr>
        <w:shd w:val="clear" w:color="auto" w:fill="FFFFFF"/>
        <w:ind w:left="142"/>
        <w:jc w:val="both"/>
        <w:rPr>
          <w:spacing w:val="3"/>
        </w:rPr>
      </w:pPr>
      <w:r w:rsidRPr="00C77F49">
        <w:rPr>
          <w:spacing w:val="3"/>
        </w:rPr>
        <w:t>c) suma wartości przedłożonych Zamawiającemu do akceptacji umów o podwykonawstwo przekroczy określoną w niniejszej umowie wartość ryczałtowego wynagrodzenia Wykonawcy.</w:t>
      </w:r>
    </w:p>
    <w:p w14:paraId="5078DBD7" w14:textId="77777777" w:rsidR="00186490" w:rsidRPr="00C77F49" w:rsidRDefault="00186490" w:rsidP="00186490">
      <w:pPr>
        <w:spacing w:after="120"/>
        <w:jc w:val="both"/>
      </w:pPr>
      <w:r w:rsidRPr="00C77F49">
        <w:t>Zapisy zawarte w zdaniu poprzednim mają również zastosowanie do sprzeciwu Zamawiającego wobec zawartej umowy o podwykonawstwo robót budowlanych i jej zmian.</w:t>
      </w:r>
    </w:p>
    <w:p w14:paraId="4796AD28" w14:textId="2F9B2FEA" w:rsidR="00186490" w:rsidRPr="00C77F49" w:rsidRDefault="00696874" w:rsidP="00186490">
      <w:pPr>
        <w:shd w:val="clear" w:color="auto" w:fill="FFFFFF"/>
        <w:jc w:val="both"/>
        <w:rPr>
          <w:spacing w:val="3"/>
        </w:rPr>
      </w:pPr>
      <w:r>
        <w:rPr>
          <w:spacing w:val="3"/>
        </w:rPr>
        <w:t>7</w:t>
      </w:r>
      <w:r w:rsidR="00186490" w:rsidRPr="00C77F49">
        <w:rPr>
          <w:spacing w:val="3"/>
        </w:rPr>
        <w:t>. Do zawarcia przez podwykonawcę umowy z dalszym podwykonawcą jest wymagana zgoda Zamawiającego i Wykonawcy. Zapisy § 5  ust. 2-6 stosuje się odpowiednio.</w:t>
      </w:r>
    </w:p>
    <w:p w14:paraId="7A7DC081" w14:textId="19135F94" w:rsidR="00186490" w:rsidRPr="006E5D2D" w:rsidRDefault="00696874" w:rsidP="00186490">
      <w:pPr>
        <w:shd w:val="clear" w:color="auto" w:fill="FFFFFF"/>
        <w:jc w:val="both"/>
        <w:rPr>
          <w:spacing w:val="3"/>
        </w:rPr>
      </w:pPr>
      <w:r>
        <w:rPr>
          <w:spacing w:val="3"/>
        </w:rPr>
        <w:t>8</w:t>
      </w:r>
      <w:r w:rsidR="00186490" w:rsidRPr="00C77F49">
        <w:rPr>
          <w:spacing w:val="3"/>
        </w:rPr>
        <w:t>. Wykonawca ponosi pełną odpowiedzialność za jakość, terminowość oraz bezpieczeństwo robót wykonywanych przez podwykonawców lub dalszych podwykonawców</w:t>
      </w:r>
      <w:r w:rsidR="00186490" w:rsidRPr="006E5D2D">
        <w:rPr>
          <w:spacing w:val="3"/>
        </w:rPr>
        <w:t>.</w:t>
      </w:r>
      <w:r w:rsidR="003134ED" w:rsidRPr="006E5D2D">
        <w:rPr>
          <w:spacing w:val="3"/>
        </w:rPr>
        <w:t xml:space="preserve"> Wykonawca jest odpowiedzialny za działania, zaniechania, uchybienia i zaniedbania każdego Podwykonawcy, tak jakby były one działaniami zaniechaniami, uchybieniami lub zaniedbaniami samego Wykonawcy.</w:t>
      </w:r>
    </w:p>
    <w:p w14:paraId="454F010F" w14:textId="0623C64C" w:rsidR="00186490" w:rsidRPr="00C77F49" w:rsidRDefault="00696874" w:rsidP="00186490">
      <w:pPr>
        <w:shd w:val="clear" w:color="auto" w:fill="FFFFFF"/>
        <w:jc w:val="both"/>
        <w:rPr>
          <w:spacing w:val="3"/>
        </w:rPr>
      </w:pPr>
      <w:r>
        <w:rPr>
          <w:spacing w:val="3"/>
        </w:rPr>
        <w:t>9</w:t>
      </w:r>
      <w:r w:rsidR="00186490" w:rsidRPr="00C77F49">
        <w:rPr>
          <w:spacing w:val="3"/>
        </w:rPr>
        <w:t>. Wykonawca zamierza powierzyć część robót podwykonawcom w zakresie określonym w ofercie z dnia ………… W przypadku gdyby konieczność powierzenia podwykonawcom realizacji jakiegoś elementu zamówienia wyniknie w trakcie realizacji zamówienia Wykonawca zobowiązany jest uzyskać pisemną zgodę Zamawiającego na zawarcie umowy o podwykonawstwo w przedmiotowym zakresie. Zamawiający ma prawo odmówić udzielenia takiej zgody.</w:t>
      </w:r>
    </w:p>
    <w:p w14:paraId="02E88162" w14:textId="3883DCEF" w:rsidR="00186490" w:rsidRPr="00C77F49" w:rsidRDefault="00186490" w:rsidP="00186490">
      <w:pPr>
        <w:shd w:val="clear" w:color="auto" w:fill="FFFFFF"/>
        <w:jc w:val="both"/>
        <w:rPr>
          <w:spacing w:val="3"/>
        </w:rPr>
      </w:pPr>
      <w:r w:rsidRPr="00C77F49">
        <w:rPr>
          <w:spacing w:val="3"/>
        </w:rPr>
        <w:t>1</w:t>
      </w:r>
      <w:r w:rsidR="00696874">
        <w:rPr>
          <w:spacing w:val="3"/>
        </w:rPr>
        <w:t>0</w:t>
      </w:r>
      <w:r w:rsidR="005A5035">
        <w:rPr>
          <w:spacing w:val="3"/>
        </w:rPr>
        <w:t>.</w:t>
      </w:r>
      <w:r w:rsidR="00D0179E">
        <w:rPr>
          <w:spacing w:val="3"/>
        </w:rPr>
        <w:t xml:space="preserve"> W  przypadku powierzenia  przez Wykonawcę prac obejmujących przedmiot zamówienia Podwykonawcy, termin wynagrodzenia płatnego przez Wykonawcę za wykonane prace Podwykonawcy powinien być ustalony w taki sposób  aby przypadała wcześniej niż termin zapłaty wynagrodzenia należnego wykonawcy przez Zamawiającego ( za zakres zlecony Podwykonawcy) </w:t>
      </w:r>
    </w:p>
    <w:p w14:paraId="2CB8336A" w14:textId="1CB4F82B" w:rsidR="00186490" w:rsidRPr="00C77F49" w:rsidRDefault="00186490" w:rsidP="00186490">
      <w:pPr>
        <w:shd w:val="clear" w:color="auto" w:fill="FFFFFF"/>
        <w:jc w:val="both"/>
        <w:rPr>
          <w:spacing w:val="3"/>
        </w:rPr>
      </w:pPr>
      <w:r w:rsidRPr="00C77F49">
        <w:rPr>
          <w:spacing w:val="3"/>
        </w:rPr>
        <w:t>1</w:t>
      </w:r>
      <w:r w:rsidR="00696874">
        <w:rPr>
          <w:spacing w:val="3"/>
        </w:rPr>
        <w:t>1</w:t>
      </w:r>
      <w:r w:rsidRPr="00C77F49">
        <w:rPr>
          <w:spacing w:val="3"/>
        </w:rPr>
        <w:t>. Wykonawca, podwykonawca lub dalszy podwykonawca zamówienia na roboty budowlane przedkłada Zamawiającemu poświadczoną za zgodność z oryginałem kopię zawartej umowy o podwykonawstwo lub jej zmiany w terminie 7 dni od dnia jej zawarcia  Wraz z umową z Podwykonawcą Wykonawca składa oświadczenia, w których on i Podwykonawca zobowiązują się wobec Zamawiającego, iż nie później niż w terminie 7 dni od dnia powstania zaległości w wypłacie wynagrodzenia, poinformują pisemnie o tym fakcie Zamawiającego</w:t>
      </w:r>
    </w:p>
    <w:p w14:paraId="7A7B68C7" w14:textId="77777777" w:rsidR="003134ED" w:rsidRDefault="003134ED" w:rsidP="00484D19"/>
    <w:p w14:paraId="4F175CEA" w14:textId="0C991E24" w:rsidR="003134ED" w:rsidRPr="00A818CF" w:rsidRDefault="003134ED" w:rsidP="003134ED">
      <w:pPr>
        <w:jc w:val="center"/>
        <w:rPr>
          <w:b/>
        </w:rPr>
      </w:pPr>
      <w:r w:rsidRPr="00A818CF">
        <w:rPr>
          <w:b/>
        </w:rPr>
        <w:t>I</w:t>
      </w:r>
      <w:r w:rsidR="00B00A02">
        <w:rPr>
          <w:b/>
        </w:rPr>
        <w:t>V</w:t>
      </w:r>
      <w:r w:rsidRPr="00A818CF">
        <w:rPr>
          <w:b/>
        </w:rPr>
        <w:t xml:space="preserve">. </w:t>
      </w:r>
      <w:r>
        <w:rPr>
          <w:b/>
        </w:rPr>
        <w:t xml:space="preserve">Prawa i obowiązki stron umowy </w:t>
      </w:r>
      <w:r w:rsidRPr="00A818CF">
        <w:rPr>
          <w:b/>
        </w:rPr>
        <w:t xml:space="preserve"> </w:t>
      </w:r>
    </w:p>
    <w:p w14:paraId="6B6FA5E2" w14:textId="77777777" w:rsidR="003134ED" w:rsidRDefault="003134ED" w:rsidP="00186490">
      <w:pPr>
        <w:jc w:val="center"/>
      </w:pPr>
    </w:p>
    <w:p w14:paraId="603DD00E" w14:textId="77777777" w:rsidR="00186490" w:rsidRDefault="00186490" w:rsidP="00186490">
      <w:pPr>
        <w:jc w:val="center"/>
      </w:pPr>
      <w:r w:rsidRPr="00C77F49">
        <w:t>§6.</w:t>
      </w:r>
    </w:p>
    <w:p w14:paraId="1BA8D940" w14:textId="77777777" w:rsidR="003134ED" w:rsidRDefault="003134ED" w:rsidP="00186490">
      <w:pPr>
        <w:jc w:val="center"/>
      </w:pPr>
    </w:p>
    <w:p w14:paraId="63777AE8" w14:textId="77777777" w:rsidR="0073604E" w:rsidRPr="00C82143" w:rsidRDefault="0073604E" w:rsidP="0073604E">
      <w:pPr>
        <w:numPr>
          <w:ilvl w:val="0"/>
          <w:numId w:val="6"/>
        </w:numPr>
        <w:tabs>
          <w:tab w:val="left" w:pos="426"/>
        </w:tabs>
        <w:spacing w:line="276" w:lineRule="auto"/>
        <w:ind w:left="426" w:hanging="426"/>
        <w:jc w:val="both"/>
      </w:pPr>
      <w:r w:rsidRPr="00C82143">
        <w:t xml:space="preserve">Zamawiający zobowiązany jest do : </w:t>
      </w:r>
    </w:p>
    <w:p w14:paraId="79B301CD" w14:textId="3D0293E4" w:rsidR="0073604E" w:rsidRPr="00F6124D" w:rsidRDefault="0073604E" w:rsidP="0073604E">
      <w:pPr>
        <w:numPr>
          <w:ilvl w:val="1"/>
          <w:numId w:val="6"/>
        </w:numPr>
        <w:tabs>
          <w:tab w:val="left" w:pos="993"/>
        </w:tabs>
        <w:spacing w:line="276" w:lineRule="auto"/>
        <w:ind w:left="993" w:hanging="567"/>
        <w:jc w:val="both"/>
      </w:pPr>
      <w:r w:rsidRPr="00C82143">
        <w:t>protokolarnego przekazania terenu budowy wraz z dokumentacją projektow</w:t>
      </w:r>
      <w:r w:rsidR="00DC3941">
        <w:t>ą</w:t>
      </w:r>
      <w:r w:rsidRPr="00C82143">
        <w:t xml:space="preserve"> i dzienni</w:t>
      </w:r>
      <w:r w:rsidR="00EA30FB" w:rsidRPr="00C82143">
        <w:t xml:space="preserve">kiem budowy w terminie </w:t>
      </w:r>
      <w:r w:rsidR="00592921">
        <w:t>do 7 dni od daty podpisania umowy</w:t>
      </w:r>
      <w:r w:rsidRPr="00F6124D">
        <w:t xml:space="preserve">, </w:t>
      </w:r>
    </w:p>
    <w:p w14:paraId="63590869" w14:textId="77777777" w:rsidR="0073604E" w:rsidRPr="00C82143" w:rsidRDefault="0073604E" w:rsidP="0073604E">
      <w:pPr>
        <w:numPr>
          <w:ilvl w:val="1"/>
          <w:numId w:val="6"/>
        </w:numPr>
        <w:tabs>
          <w:tab w:val="left" w:pos="993"/>
        </w:tabs>
        <w:spacing w:line="276" w:lineRule="auto"/>
        <w:ind w:left="993" w:hanging="567"/>
        <w:jc w:val="both"/>
      </w:pPr>
      <w:r w:rsidRPr="00C82143">
        <w:t xml:space="preserve">zapewnienia nadzoru inwestorskiego, </w:t>
      </w:r>
    </w:p>
    <w:p w14:paraId="176D6F4E" w14:textId="77777777" w:rsidR="008825A5" w:rsidRPr="00C82143" w:rsidRDefault="008825A5" w:rsidP="008825A5">
      <w:pPr>
        <w:numPr>
          <w:ilvl w:val="1"/>
          <w:numId w:val="6"/>
        </w:numPr>
        <w:tabs>
          <w:tab w:val="left" w:pos="993"/>
        </w:tabs>
        <w:spacing w:line="276" w:lineRule="auto"/>
        <w:ind w:left="993" w:hanging="567"/>
        <w:jc w:val="both"/>
      </w:pPr>
      <w:r w:rsidRPr="00C82143">
        <w:lastRenderedPageBreak/>
        <w:t xml:space="preserve">nieodpłatnego wskazania i udostępnienia miejsca na zorganizowanie zaplecza budowy na działce Zamawiającego, które czasowo zostanie wyłączone z innego użytkowania, </w:t>
      </w:r>
    </w:p>
    <w:p w14:paraId="4E17402D" w14:textId="03590A1A" w:rsidR="008825A5" w:rsidRPr="00C82143" w:rsidRDefault="008825A5" w:rsidP="008825A5">
      <w:pPr>
        <w:numPr>
          <w:ilvl w:val="1"/>
          <w:numId w:val="6"/>
        </w:numPr>
        <w:tabs>
          <w:tab w:val="left" w:pos="993"/>
        </w:tabs>
        <w:spacing w:line="276" w:lineRule="auto"/>
        <w:ind w:left="993" w:hanging="567"/>
        <w:jc w:val="both"/>
      </w:pPr>
      <w:r w:rsidRPr="00C82143">
        <w:t xml:space="preserve">wskazania punktów poboru energii elektrycznej oraz wody dla celów budowy i socjalnych (koszt podłączeń ponosi Wykonawca), </w:t>
      </w:r>
    </w:p>
    <w:p w14:paraId="494B5407" w14:textId="77777777" w:rsidR="0073604E" w:rsidRPr="00C82143" w:rsidRDefault="0073604E" w:rsidP="0073604E">
      <w:pPr>
        <w:numPr>
          <w:ilvl w:val="1"/>
          <w:numId w:val="6"/>
        </w:numPr>
        <w:tabs>
          <w:tab w:val="left" w:pos="993"/>
        </w:tabs>
        <w:spacing w:line="276" w:lineRule="auto"/>
        <w:ind w:left="993" w:hanging="567"/>
        <w:jc w:val="both"/>
      </w:pPr>
      <w:r w:rsidRPr="00C82143">
        <w:t xml:space="preserve">przystąpienia do odbiorów częściowych, odbiorów robót zanikających ulegających zakryciu, odbiorów dotyczących zakończenia poszczególnych etapów realizacji robót i odbioru końcowego przedmiotu umowy w terminach określonych w niniejszej umowie, </w:t>
      </w:r>
    </w:p>
    <w:p w14:paraId="578E186C" w14:textId="29C04756" w:rsidR="0073604E" w:rsidRPr="00C82143" w:rsidRDefault="0073604E" w:rsidP="003134ED">
      <w:pPr>
        <w:numPr>
          <w:ilvl w:val="1"/>
          <w:numId w:val="6"/>
        </w:numPr>
        <w:tabs>
          <w:tab w:val="left" w:pos="993"/>
        </w:tabs>
        <w:spacing w:line="276" w:lineRule="auto"/>
        <w:ind w:left="993" w:hanging="567"/>
        <w:jc w:val="both"/>
      </w:pPr>
      <w:r w:rsidRPr="00C82143">
        <w:t xml:space="preserve">zabezpieczenia środków finansowych, niezbędnych do prawidłowego i terminowego wykonania zadania inwestycyjnego, </w:t>
      </w:r>
    </w:p>
    <w:p w14:paraId="2B900ED9" w14:textId="7E4E45A3" w:rsidR="00CF03A4" w:rsidRPr="00C82143" w:rsidRDefault="001D4A33" w:rsidP="003134ED">
      <w:pPr>
        <w:numPr>
          <w:ilvl w:val="1"/>
          <w:numId w:val="6"/>
        </w:numPr>
        <w:tabs>
          <w:tab w:val="left" w:pos="993"/>
        </w:tabs>
        <w:spacing w:line="276" w:lineRule="auto"/>
        <w:ind w:left="993" w:hanging="567"/>
        <w:jc w:val="both"/>
      </w:pPr>
      <w:r w:rsidRPr="00C82143">
        <w:t>wyznaczanie terminów,</w:t>
      </w:r>
      <w:r w:rsidR="00FD3A1B">
        <w:t xml:space="preserve"> </w:t>
      </w:r>
      <w:r w:rsidR="00CF03A4" w:rsidRPr="00C82143">
        <w:t>organizacji</w:t>
      </w:r>
      <w:r w:rsidRPr="00C82143">
        <w:t xml:space="preserve"> oraz przeprowadzania</w:t>
      </w:r>
      <w:r w:rsidR="00CF03A4" w:rsidRPr="00C82143">
        <w:t xml:space="preserve"> narad koordynacyjnych</w:t>
      </w:r>
      <w:r w:rsidR="00FD3A1B">
        <w:t>.</w:t>
      </w:r>
      <w:r w:rsidR="00CF03A4" w:rsidRPr="00C82143">
        <w:t xml:space="preserve"> </w:t>
      </w:r>
    </w:p>
    <w:p w14:paraId="2A08BE96" w14:textId="41702FA8" w:rsidR="003134ED" w:rsidRPr="00C82143" w:rsidRDefault="003134ED" w:rsidP="003134ED">
      <w:pPr>
        <w:jc w:val="both"/>
      </w:pPr>
      <w:r w:rsidRPr="00C82143">
        <w:t>2. W ramach umowy Wykonawca jest zobowiązany do:</w:t>
      </w:r>
    </w:p>
    <w:p w14:paraId="03A08DE5" w14:textId="170F8DC8" w:rsidR="003134ED" w:rsidRPr="00C82143" w:rsidRDefault="00CF03A4" w:rsidP="003134ED">
      <w:pPr>
        <w:jc w:val="both"/>
      </w:pPr>
      <w:r w:rsidRPr="00C82143">
        <w:t xml:space="preserve">2.1 </w:t>
      </w:r>
      <w:r w:rsidR="003134ED" w:rsidRPr="00C82143">
        <w:t xml:space="preserve"> dostarczeni</w:t>
      </w:r>
      <w:r w:rsidR="00E67E21">
        <w:t>a</w:t>
      </w:r>
      <w:r w:rsidR="003134ED" w:rsidRPr="00C82143">
        <w:t xml:space="preserve"> Zamawiającemu </w:t>
      </w:r>
      <w:r w:rsidR="00E90938">
        <w:t>w dniu podpisania umowy</w:t>
      </w:r>
      <w:r w:rsidR="009A0B1A" w:rsidRPr="00F6124D">
        <w:t>.</w:t>
      </w:r>
      <w:r w:rsidR="003134ED" w:rsidRPr="00F6124D">
        <w:t>:</w:t>
      </w:r>
    </w:p>
    <w:p w14:paraId="2792A123" w14:textId="38D3B4B3" w:rsidR="003134ED" w:rsidRPr="00C82143" w:rsidRDefault="003134ED" w:rsidP="003134ED">
      <w:pPr>
        <w:jc w:val="both"/>
      </w:pPr>
      <w:r w:rsidRPr="00C82143">
        <w:t>a) oświadczenia o podjęciu obowiązków kierownika budowy</w:t>
      </w:r>
    </w:p>
    <w:p w14:paraId="3ADFDAA5" w14:textId="29676A91" w:rsidR="003134ED" w:rsidRPr="00C82143" w:rsidRDefault="003134ED" w:rsidP="003134ED">
      <w:pPr>
        <w:jc w:val="both"/>
      </w:pPr>
      <w:r w:rsidRPr="00C82143">
        <w:t xml:space="preserve">b) poświadczonych za </w:t>
      </w:r>
      <w:r w:rsidR="0073604E" w:rsidRPr="00C82143">
        <w:t>zgodność</w:t>
      </w:r>
      <w:r w:rsidRPr="00C82143">
        <w:t xml:space="preserve">  z oryginałem kopii zaświadczeń </w:t>
      </w:r>
      <w:r w:rsidR="0073604E" w:rsidRPr="00C82143">
        <w:t>przynależności</w:t>
      </w:r>
      <w:r w:rsidRPr="00C82143">
        <w:t xml:space="preserve"> do właściwej izby samorządu </w:t>
      </w:r>
      <w:r w:rsidR="0073604E" w:rsidRPr="00C82143">
        <w:t>zawodowego</w:t>
      </w:r>
      <w:r w:rsidRPr="00C82143">
        <w:t>, potwierdzający wpis osoby, o której mowa w ust. 2</w:t>
      </w:r>
      <w:r w:rsidR="001D4A33" w:rsidRPr="00C82143">
        <w:t xml:space="preserve"> </w:t>
      </w:r>
      <w:r w:rsidRPr="00C82143">
        <w:t>pkt 1 lit a niniejszego paragrafu na listę członków</w:t>
      </w:r>
      <w:r w:rsidR="00F6124D">
        <w:t xml:space="preserve"> tej izby oraz potwierdzonych „</w:t>
      </w:r>
      <w:r w:rsidRPr="00C82143">
        <w:t xml:space="preserve">za </w:t>
      </w:r>
      <w:r w:rsidR="0073604E" w:rsidRPr="00C82143">
        <w:t>zgodność</w:t>
      </w:r>
      <w:r w:rsidRPr="00C82143">
        <w:t xml:space="preserve"> z oryginałem” kopii </w:t>
      </w:r>
      <w:r w:rsidR="0073604E" w:rsidRPr="00C82143">
        <w:t>uprawnień</w:t>
      </w:r>
      <w:r w:rsidRPr="00C82143">
        <w:t xml:space="preserve"> budowlanych dla tej osoby</w:t>
      </w:r>
      <w:r w:rsidR="00696874" w:rsidRPr="00C82143">
        <w:t xml:space="preserve"> oraz kierowników robót </w:t>
      </w:r>
    </w:p>
    <w:p w14:paraId="49B2DEDE" w14:textId="6D1DC1C2" w:rsidR="00EA30FB" w:rsidRPr="00C82143" w:rsidRDefault="00CF03A4" w:rsidP="00EA30FB">
      <w:pPr>
        <w:jc w:val="both"/>
      </w:pPr>
      <w:r w:rsidRPr="00C82143">
        <w:t>2.2</w:t>
      </w:r>
      <w:r w:rsidR="0073604E" w:rsidRPr="00C82143">
        <w:t xml:space="preserve"> dostarczenia w terminie podpisania umowy szczegółowego  harmonogramu rzeczowo- finansowego, określającego planowaną kolejność robót, terminy rozpoczęcia i zakończenia poszczególnych elementów robót wraz z planowanymi nakładami  </w:t>
      </w:r>
      <w:r w:rsidRPr="00C82143">
        <w:t>finansowymi</w:t>
      </w:r>
      <w:r w:rsidR="00592921">
        <w:t xml:space="preserve"> w każdym z kolejnych miesięcy</w:t>
      </w:r>
      <w:r w:rsidR="0073604E" w:rsidRPr="00C82143">
        <w:t xml:space="preserve">. Harmonogram musi być aktualizowany  i wskazywać zaawansowanie rzeczowe i finansowe robót </w:t>
      </w:r>
    </w:p>
    <w:p w14:paraId="2BC44147" w14:textId="18C82539" w:rsidR="00CF03A4" w:rsidRPr="00C82143" w:rsidRDefault="00CF03A4" w:rsidP="00CF03A4">
      <w:pPr>
        <w:tabs>
          <w:tab w:val="left" w:pos="993"/>
        </w:tabs>
        <w:spacing w:line="276" w:lineRule="auto"/>
        <w:jc w:val="both"/>
      </w:pPr>
      <w:r w:rsidRPr="00C82143">
        <w:t xml:space="preserve">2.3 wykonania przedmiotu umowy zgodnie z „Harmonogramem rzeczowo-finansowym  oraz terminowego przekazania Zamawiającemu przedmiotu umowy, </w:t>
      </w:r>
    </w:p>
    <w:p w14:paraId="230916F6" w14:textId="5148ABF6" w:rsidR="00CF03A4" w:rsidRPr="00C82143" w:rsidRDefault="00CF03A4" w:rsidP="00CF03A4">
      <w:pPr>
        <w:tabs>
          <w:tab w:val="left" w:pos="993"/>
        </w:tabs>
        <w:spacing w:line="276" w:lineRule="auto"/>
        <w:jc w:val="both"/>
      </w:pPr>
      <w:r w:rsidRPr="00C82143">
        <w:t xml:space="preserve">2.4 zorganizowania socjalno-bytowego i produkcyjnego zaplecza budowy, </w:t>
      </w:r>
    </w:p>
    <w:p w14:paraId="7E07CB6C" w14:textId="6BF9D54E" w:rsidR="00CF03A4" w:rsidRPr="00C82143" w:rsidRDefault="00CF03A4" w:rsidP="00CF03A4">
      <w:pPr>
        <w:tabs>
          <w:tab w:val="left" w:pos="993"/>
        </w:tabs>
        <w:spacing w:line="276" w:lineRule="auto"/>
        <w:jc w:val="both"/>
      </w:pPr>
      <w:r w:rsidRPr="00C82143">
        <w:t xml:space="preserve">2.5 opracowania planu bezpieczeństwa i ochrony zdrowia wymaganego przepisami Ustawy Prawo Budowlane, </w:t>
      </w:r>
    </w:p>
    <w:p w14:paraId="0C13F6D5" w14:textId="329E3E52" w:rsidR="00CF03A4" w:rsidRPr="00C82143" w:rsidRDefault="00CF03A4" w:rsidP="00CF03A4">
      <w:pPr>
        <w:tabs>
          <w:tab w:val="left" w:pos="993"/>
        </w:tabs>
        <w:spacing w:line="276" w:lineRule="auto"/>
        <w:jc w:val="both"/>
      </w:pPr>
      <w:r w:rsidRPr="00C82143">
        <w:t xml:space="preserve">2.6 prowadzenia Dziennika Budowy i udostępnianie go uprawnionym osobom celem dokonywania wpisów, zaleceń i potwierdzeń, </w:t>
      </w:r>
    </w:p>
    <w:p w14:paraId="71395167" w14:textId="27EB3392" w:rsidR="00CF03A4" w:rsidRPr="00C82143" w:rsidRDefault="00CF03A4" w:rsidP="00CF03A4">
      <w:pPr>
        <w:tabs>
          <w:tab w:val="left" w:pos="993"/>
        </w:tabs>
        <w:spacing w:line="276" w:lineRule="auto"/>
        <w:jc w:val="both"/>
      </w:pPr>
      <w:r w:rsidRPr="00C82143">
        <w:t xml:space="preserve">2.8 prowadzenia robót przez osoby uprawnione oraz posiadające odpowiednie kwalifikacje zawodowe, przeszkolone w zakresie bhp i p.poż., posiadające aktualne badania lekarskie, wyposażone w niezbędne narzędzia, odzież ochronną i sprzęt. Wykonawca ponosi pełną odpowiedzialność za swoich pracowników i pracowników Podwykonawców. </w:t>
      </w:r>
    </w:p>
    <w:p w14:paraId="055C42BF" w14:textId="72E24D81" w:rsidR="00CF03A4" w:rsidRPr="00C82143" w:rsidRDefault="00CF03A4" w:rsidP="00CF03A4">
      <w:pPr>
        <w:tabs>
          <w:tab w:val="left" w:pos="993"/>
        </w:tabs>
        <w:spacing w:line="276" w:lineRule="auto"/>
        <w:jc w:val="both"/>
      </w:pPr>
      <w:r w:rsidRPr="00C82143">
        <w:t xml:space="preserve">2.9 przedłożenia Zamawiającemu do zatwierdzenia umów zawartych z Podwykonawcami robót, </w:t>
      </w:r>
    </w:p>
    <w:p w14:paraId="2E386CEC" w14:textId="78C6C1BC" w:rsidR="00CF03A4" w:rsidRPr="00C82143" w:rsidRDefault="00CF03A4" w:rsidP="00CF03A4">
      <w:pPr>
        <w:tabs>
          <w:tab w:val="left" w:pos="993"/>
        </w:tabs>
        <w:spacing w:line="276" w:lineRule="auto"/>
        <w:jc w:val="both"/>
      </w:pPr>
      <w:r w:rsidRPr="00C82143">
        <w:t>2.10 zapewnienia Zamawiającemu oraz wszystkim osobom przez niego upoważnionym, a w szczególności pracownikom organów nadzoru budowlanego dostępu na teren budowy oraz wszystkich miejsc, gdzie są wykonywane roboty budowlane związane z realizacją przedmiotu budowy</w:t>
      </w:r>
      <w:r w:rsidR="002608A8">
        <w:t>,</w:t>
      </w:r>
      <w:r w:rsidRPr="00C82143">
        <w:t xml:space="preserve"> </w:t>
      </w:r>
    </w:p>
    <w:p w14:paraId="45B75527" w14:textId="16AD1209" w:rsidR="00CF03A4" w:rsidRPr="00C82143" w:rsidRDefault="00CF03A4" w:rsidP="00CF03A4">
      <w:pPr>
        <w:tabs>
          <w:tab w:val="left" w:pos="993"/>
        </w:tabs>
        <w:spacing w:line="276" w:lineRule="auto"/>
        <w:jc w:val="both"/>
      </w:pPr>
      <w:r w:rsidRPr="00C82143">
        <w:t xml:space="preserve">2.11zabezpieczenia terenu budowy z zachowaniem najwyższej staranności, w tym wykonanie dróg i komunikacji pieszej ogrodzeń i wszystkich czynności niezbędnych do właściwego wykonania prac. Wykonawca zobowiązany jest zabezpieczyć i oznakować prowadzone roboty </w:t>
      </w:r>
      <w:r w:rsidRPr="00C82143">
        <w:lastRenderedPageBreak/>
        <w:t xml:space="preserve">oraz dbać o stan techniczny i prawidłowość oznakowania przez cały czas trwania realizacji zadania, </w:t>
      </w:r>
    </w:p>
    <w:p w14:paraId="254A9495" w14:textId="08999E3E" w:rsidR="00CF03A4" w:rsidRPr="00C82143" w:rsidRDefault="00CF03A4" w:rsidP="00CF03A4">
      <w:pPr>
        <w:tabs>
          <w:tab w:val="left" w:pos="993"/>
        </w:tabs>
        <w:spacing w:line="276" w:lineRule="auto"/>
        <w:jc w:val="both"/>
      </w:pPr>
      <w:r w:rsidRPr="00C82143">
        <w:t xml:space="preserve">2.12 wykonania własnym staraniem i na własny koszt na okres realizacji przedmiotu umowy i na jej potrzeby zasilania terenu budowy w wodę i energię elektryczną (pobór wody i energii dla potrzeb budowy i zaplecza budowy należy opomiarować) oraz zapewnienia łączności telefonicznej z osobami odpowiedzialnymi za prowadzenie robót, oraz bieżące ponoszenie kosztów za zużyte media, </w:t>
      </w:r>
    </w:p>
    <w:p w14:paraId="5B643EE5" w14:textId="08586221" w:rsidR="00CF03A4" w:rsidRPr="00C82143" w:rsidRDefault="00CF03A4" w:rsidP="00CF03A4">
      <w:pPr>
        <w:tabs>
          <w:tab w:val="left" w:pos="993"/>
        </w:tabs>
        <w:spacing w:line="276" w:lineRule="auto"/>
        <w:jc w:val="both"/>
      </w:pPr>
      <w:r w:rsidRPr="00C82143">
        <w:t xml:space="preserve">2.13 zapewnienia bezpiecznego korzystania z terenu przylegającego do placu budowy, wraz z zapewnieniem bezpiecznego dojścia i dojazdu do wszystkich nieruchomości, </w:t>
      </w:r>
    </w:p>
    <w:p w14:paraId="051DE2C4" w14:textId="41B948E8" w:rsidR="00CF03A4" w:rsidRPr="00C82143" w:rsidRDefault="00CF03A4" w:rsidP="00CF03A4">
      <w:pPr>
        <w:tabs>
          <w:tab w:val="left" w:pos="993"/>
        </w:tabs>
        <w:spacing w:line="276" w:lineRule="auto"/>
        <w:jc w:val="both"/>
      </w:pPr>
      <w:r w:rsidRPr="00C82143">
        <w:t xml:space="preserve">2.14 zapewnienia własnym staraniem i na własny koszt kontenerów na odpady, </w:t>
      </w:r>
    </w:p>
    <w:p w14:paraId="66913093" w14:textId="7CD0F9EE" w:rsidR="00CF03A4" w:rsidRPr="00C82143" w:rsidRDefault="00CF03A4" w:rsidP="00CF03A4">
      <w:pPr>
        <w:tabs>
          <w:tab w:val="left" w:pos="993"/>
        </w:tabs>
        <w:spacing w:line="276" w:lineRule="auto"/>
        <w:jc w:val="both"/>
      </w:pPr>
      <w:r w:rsidRPr="00C82143">
        <w:t>2.15</w:t>
      </w:r>
      <w:r w:rsidR="001D4A33" w:rsidRPr="00C82143">
        <w:t xml:space="preserve"> </w:t>
      </w:r>
      <w:r w:rsidRPr="00C82143">
        <w:t xml:space="preserve">usunięcia własnym staraniem i na własny koszt zbędnych i niewykorzystanych materiałów poza teren budowy, oraz zagospodarowania na własny koszt wytworzonych odpadów z przestrzeganiem przepisów formalno-prawnych wynikających z Ustawy o odpadach. Wykonawca musi posiadać dokumenty potwierdzające przyjęcie odpadów przez składowiska i dokonania stosownych opłat. </w:t>
      </w:r>
    </w:p>
    <w:p w14:paraId="6B015A28" w14:textId="40CC80A0" w:rsidR="00CF03A4" w:rsidRPr="00C82143" w:rsidRDefault="00CF03A4" w:rsidP="00CF03A4">
      <w:pPr>
        <w:tabs>
          <w:tab w:val="left" w:pos="993"/>
        </w:tabs>
        <w:spacing w:line="276" w:lineRule="auto"/>
        <w:jc w:val="both"/>
      </w:pPr>
      <w:r w:rsidRPr="00C82143">
        <w:t>2.16</w:t>
      </w:r>
      <w:r w:rsidR="001D4A33" w:rsidRPr="00C82143">
        <w:t xml:space="preserve"> </w:t>
      </w:r>
      <w:r w:rsidRPr="00C82143">
        <w:t xml:space="preserve">zapewnienia na własny koszt pełnej obsługi geodezyjnej (bieżącej i powykonawczej) niezbędnej do zrealizowania przedmiotu umowy, </w:t>
      </w:r>
    </w:p>
    <w:p w14:paraId="2DEC99CF" w14:textId="7ED0CE87" w:rsidR="00CF03A4" w:rsidRPr="00C82143" w:rsidRDefault="00CF03A4" w:rsidP="00CF03A4">
      <w:pPr>
        <w:tabs>
          <w:tab w:val="left" w:pos="993"/>
        </w:tabs>
        <w:spacing w:line="276" w:lineRule="auto"/>
        <w:jc w:val="both"/>
      </w:pPr>
      <w:r w:rsidRPr="00C82143">
        <w:t xml:space="preserve">2.17 uczestniczenia w naradach koordynacyjnych zwoływanych przez Zamawiającego, oraz zwoływania narad technicznych i koordynacyjnych nie rzadziej niż raz w miesiącu w trakcie trwania umowy oraz sporządzania sprawozdań z tych narad. Kopie sprawozdań Wykonawca zobowiązany jest przekazać Zamawiającemu w terminie trzech dni od dnia narady, </w:t>
      </w:r>
    </w:p>
    <w:p w14:paraId="68D5559D" w14:textId="58E1DE46" w:rsidR="00CF03A4" w:rsidRPr="00301F74" w:rsidRDefault="00CF03A4" w:rsidP="00CF03A4">
      <w:pPr>
        <w:tabs>
          <w:tab w:val="left" w:pos="993"/>
        </w:tabs>
        <w:spacing w:line="276" w:lineRule="auto"/>
        <w:jc w:val="both"/>
        <w:rPr>
          <w:strike/>
        </w:rPr>
      </w:pPr>
      <w:r w:rsidRPr="00C82143">
        <w:t xml:space="preserve">2.18 Wykonawca zobowiązany jest do zawiadamiania Zamawiającego na piśmie oraz poprzez wpis do Dziennika Budowy o każdym przypadku wstrzymania robót, najpóźniej następnego dnia </w:t>
      </w:r>
      <w:r w:rsidR="00301F74">
        <w:t xml:space="preserve">roboczego </w:t>
      </w:r>
      <w:r w:rsidRPr="00C82143">
        <w:t>od dnia wstrzymania,</w:t>
      </w:r>
    </w:p>
    <w:p w14:paraId="1DE21B1E" w14:textId="4EC06138" w:rsidR="00CF03A4" w:rsidRPr="00C82143" w:rsidRDefault="00CF03A4" w:rsidP="00CF03A4">
      <w:pPr>
        <w:tabs>
          <w:tab w:val="left" w:pos="993"/>
        </w:tabs>
        <w:spacing w:line="276" w:lineRule="auto"/>
        <w:jc w:val="both"/>
      </w:pPr>
      <w:r w:rsidRPr="00C82143">
        <w:t>2.19 zgłaszania przedmiotu umowy do odbiorów częściowych, odbioru końcowego</w:t>
      </w:r>
      <w:r w:rsidR="001D4A33" w:rsidRPr="00C82143">
        <w:t xml:space="preserve"> </w:t>
      </w:r>
      <w:r w:rsidR="00093BAF">
        <w:t>i ostatecznego</w:t>
      </w:r>
      <w:r w:rsidRPr="00C82143">
        <w:t>, robót zanikających lub ulegających zakryciu i uczestniczenia w czynnościach odbiorowych</w:t>
      </w:r>
      <w:r w:rsidR="008D7193">
        <w:t>.</w:t>
      </w:r>
      <w:r w:rsidRPr="00C82143">
        <w:t xml:space="preserve"> W przypadku nie wypełnienia powyższego obowiązku, Zamawiający zastrzega sobie prawo do żądania odkrycia robót lub wykonania odkrywek niezbędnych do zbadania robót, a następnie przywrócenia ich do stanu pierwotnego na własny koszt Wykonawcy</w:t>
      </w:r>
      <w:r w:rsidR="0044520C">
        <w:t>,</w:t>
      </w:r>
      <w:r w:rsidRPr="00C82143">
        <w:t xml:space="preserve"> </w:t>
      </w:r>
    </w:p>
    <w:p w14:paraId="06371D7A" w14:textId="53897395" w:rsidR="00CF03A4" w:rsidRPr="00C82143" w:rsidRDefault="00CF03A4" w:rsidP="00CF03A4">
      <w:pPr>
        <w:tabs>
          <w:tab w:val="left" w:pos="993"/>
        </w:tabs>
        <w:spacing w:line="276" w:lineRule="auto"/>
        <w:jc w:val="both"/>
      </w:pPr>
      <w:r w:rsidRPr="00C82143">
        <w:t xml:space="preserve">2.20 przerwania robót na pisemne żądanie Zamawiającego wraz z zabezpieczeniem wykonanych robót przed ich zniszczeniem, </w:t>
      </w:r>
    </w:p>
    <w:p w14:paraId="0B72810E" w14:textId="55A2A07E" w:rsidR="00CF03A4" w:rsidRPr="00C82143" w:rsidRDefault="00CF03A4" w:rsidP="00CF03A4">
      <w:pPr>
        <w:tabs>
          <w:tab w:val="left" w:pos="993"/>
        </w:tabs>
        <w:spacing w:line="276" w:lineRule="auto"/>
        <w:jc w:val="both"/>
      </w:pPr>
      <w:r w:rsidRPr="00C82143">
        <w:t>2.21</w:t>
      </w:r>
      <w:r w:rsidR="0044520C">
        <w:t xml:space="preserve"> </w:t>
      </w:r>
      <w:r w:rsidRPr="00C82143">
        <w:t>kompletowania i stałego przechowywania na terenie budowy wszelkiej dokumentacji zgodnie z przepisami Prawa budowlanego, bieżącego przekazywania Zamawiającemu dokumentów pozwalających na ocenę prawidłowego wykonania robót zgłaszanych do odbiorów. Zaginięcie któregokolwiek z dokumentów budowy zobowiązuje Wykonawcę do jego natychmiastowego odtworzenia w formie przewidzianej prawem i warunkami niniejszej umowy</w:t>
      </w:r>
      <w:r w:rsidR="0044520C">
        <w:t>,</w:t>
      </w:r>
      <w:r w:rsidRPr="00C82143">
        <w:t xml:space="preserve"> </w:t>
      </w:r>
    </w:p>
    <w:p w14:paraId="17760185" w14:textId="1B831754" w:rsidR="0071761C" w:rsidRPr="00C82143" w:rsidRDefault="0071761C" w:rsidP="0071761C">
      <w:pPr>
        <w:tabs>
          <w:tab w:val="left" w:pos="993"/>
        </w:tabs>
        <w:spacing w:line="276" w:lineRule="auto"/>
        <w:jc w:val="both"/>
      </w:pPr>
      <w:r w:rsidRPr="00C82143">
        <w:t>2.22 odtworzenia zniszczonych nawierzchni po zakończeniu robót, zgodnie z ze stanem zastanym przed rozpoczęciem robót, naprawa ewentualnych szkód oraz zwrotu udostępnionych pomieszczeń w niezmienionym stanie technicznym</w:t>
      </w:r>
      <w:r w:rsidR="00312AE4">
        <w:t>.</w:t>
      </w:r>
      <w:r w:rsidRPr="00C82143">
        <w:t xml:space="preserve"> W razie niedopełnienia tego</w:t>
      </w:r>
      <w:r w:rsidR="00E13D78">
        <w:t xml:space="preserve"> obowiązku Zamawiający ma prawo</w:t>
      </w:r>
      <w:r w:rsidRPr="00C82143">
        <w:t>, po sporządzeniu komisyjnego protokołu z udziałem właściciela gruntu obciążyć Wykonawcę kosztami za wykonanie powyższych robót</w:t>
      </w:r>
      <w:r w:rsidR="00312AE4">
        <w:t>,</w:t>
      </w:r>
      <w:r w:rsidRPr="00C82143">
        <w:t xml:space="preserve"> </w:t>
      </w:r>
    </w:p>
    <w:p w14:paraId="1A0A03FF" w14:textId="560F3385" w:rsidR="0071761C" w:rsidRPr="00C82143" w:rsidRDefault="0071761C" w:rsidP="0071761C">
      <w:pPr>
        <w:tabs>
          <w:tab w:val="left" w:pos="993"/>
        </w:tabs>
        <w:spacing w:line="276" w:lineRule="auto"/>
        <w:jc w:val="both"/>
      </w:pPr>
      <w:r w:rsidRPr="00C82143">
        <w:lastRenderedPageBreak/>
        <w:t xml:space="preserve">2.23 dbania o należyty porządek, </w:t>
      </w:r>
      <w:r w:rsidR="0021110B">
        <w:t>utrzymywania czystości zaplecza</w:t>
      </w:r>
      <w:r w:rsidRPr="00C82143">
        <w:t xml:space="preserve">, dróg publicznych i chodników itp. oraz przestrzegania przepisów BHP na terenie budowy, Wykonawca ponosi w tym zakresie pełna odpowiedzialność przed Policją, i innymi służbami publicznymi, </w:t>
      </w:r>
    </w:p>
    <w:p w14:paraId="350E0944" w14:textId="2EE12AC4" w:rsidR="0071761C" w:rsidRPr="00C82143" w:rsidRDefault="0071761C" w:rsidP="00CF03A4">
      <w:pPr>
        <w:tabs>
          <w:tab w:val="left" w:pos="993"/>
        </w:tabs>
        <w:spacing w:line="276" w:lineRule="auto"/>
        <w:jc w:val="both"/>
      </w:pPr>
      <w:r w:rsidRPr="00C82143">
        <w:t xml:space="preserve">2.24 uzgadniania z Zamawiającym wprowadzanych zmian materiałowych przy zachowaniu standardów jakościowych materiałów zamiennych zgodnych z wymaganiami Zamawiającego, </w:t>
      </w:r>
    </w:p>
    <w:p w14:paraId="5BFBDAA1" w14:textId="69858E86" w:rsidR="0071761C" w:rsidRPr="00C82143" w:rsidRDefault="00CF03A4" w:rsidP="00CF03A4">
      <w:pPr>
        <w:tabs>
          <w:tab w:val="left" w:pos="993"/>
        </w:tabs>
        <w:spacing w:line="276" w:lineRule="auto"/>
        <w:jc w:val="both"/>
      </w:pPr>
      <w:r w:rsidRPr="00C82143">
        <w:t>2.2</w:t>
      </w:r>
      <w:r w:rsidR="0071761C" w:rsidRPr="00C82143">
        <w:t xml:space="preserve">5 </w:t>
      </w:r>
      <w:r w:rsidRPr="00C82143">
        <w:t xml:space="preserve">przekazania Zamawiającemu </w:t>
      </w:r>
      <w:r w:rsidR="00B930F7" w:rsidRPr="00C82143">
        <w:t xml:space="preserve">kompletnej i właściwie sporządzonej </w:t>
      </w:r>
      <w:r w:rsidRPr="00C82143">
        <w:t xml:space="preserve">dokumentacji powykonawczej w wersji papierowej i elektronicznej </w:t>
      </w:r>
      <w:r w:rsidR="0071761C" w:rsidRPr="00C82143">
        <w:t xml:space="preserve">zawierającej: </w:t>
      </w:r>
    </w:p>
    <w:p w14:paraId="2422A587" w14:textId="455D3637" w:rsidR="0071761C" w:rsidRPr="00C82143" w:rsidRDefault="0071761C" w:rsidP="00CF03A4">
      <w:pPr>
        <w:tabs>
          <w:tab w:val="left" w:pos="993"/>
        </w:tabs>
        <w:spacing w:line="276" w:lineRule="auto"/>
        <w:jc w:val="both"/>
      </w:pPr>
      <w:r w:rsidRPr="00C82143">
        <w:t>a) oświadczenie kierownika budowy o zgodności wykonania obiektu z projektem i doprowadzeniu do należytego stanu i porządku terenu budowy</w:t>
      </w:r>
    </w:p>
    <w:p w14:paraId="683CB299" w14:textId="2683517C" w:rsidR="0071761C" w:rsidRPr="00C82143" w:rsidRDefault="006E5D2D" w:rsidP="00CF03A4">
      <w:pPr>
        <w:tabs>
          <w:tab w:val="left" w:pos="993"/>
        </w:tabs>
        <w:spacing w:line="276" w:lineRule="auto"/>
        <w:jc w:val="both"/>
      </w:pPr>
      <w:r w:rsidRPr="00C82143">
        <w:t>b</w:t>
      </w:r>
      <w:r w:rsidR="0071761C" w:rsidRPr="00C82143">
        <w:t>) geodezyjną inwentaryzację powykonawcza ( szkice) wraz ze sporządzoną dokumentacją  geodezyjno-kartograficzną</w:t>
      </w:r>
    </w:p>
    <w:p w14:paraId="592C2031" w14:textId="3DD590A6" w:rsidR="0071761C" w:rsidRPr="00C82143" w:rsidRDefault="006E5D2D" w:rsidP="00CF03A4">
      <w:pPr>
        <w:tabs>
          <w:tab w:val="left" w:pos="993"/>
        </w:tabs>
        <w:spacing w:line="276" w:lineRule="auto"/>
        <w:jc w:val="both"/>
      </w:pPr>
      <w:r w:rsidRPr="00C82143">
        <w:t>c</w:t>
      </w:r>
      <w:r w:rsidR="0071761C" w:rsidRPr="00C82143">
        <w:t>) dokumentacje powykonawcza  z naniesionymi i potwierdzonymi przez kierownika budowy ewentualnymi zmianami</w:t>
      </w:r>
    </w:p>
    <w:p w14:paraId="2D7B5AA6" w14:textId="36C8FCFD" w:rsidR="0071761C" w:rsidRPr="00C82143" w:rsidRDefault="006E5D2D" w:rsidP="00CF03A4">
      <w:pPr>
        <w:tabs>
          <w:tab w:val="left" w:pos="993"/>
        </w:tabs>
        <w:spacing w:line="276" w:lineRule="auto"/>
        <w:jc w:val="both"/>
      </w:pPr>
      <w:r w:rsidRPr="00C82143">
        <w:t>d</w:t>
      </w:r>
      <w:r w:rsidR="0071761C" w:rsidRPr="00C82143">
        <w:t xml:space="preserve">) protokoły prób, badań  i sprawdzeń zgodnie z STWiOR i obowiązującymi przepisami, atesty, aprobaty, deklaracje zgodności </w:t>
      </w:r>
    </w:p>
    <w:p w14:paraId="7B72BE5B" w14:textId="6E43F77B" w:rsidR="0071761C" w:rsidRPr="00C82143" w:rsidRDefault="006E5D2D" w:rsidP="00CF03A4">
      <w:pPr>
        <w:tabs>
          <w:tab w:val="left" w:pos="993"/>
        </w:tabs>
        <w:spacing w:line="276" w:lineRule="auto"/>
        <w:jc w:val="both"/>
      </w:pPr>
      <w:r w:rsidRPr="00C82143">
        <w:t>e</w:t>
      </w:r>
      <w:r w:rsidR="0071761C" w:rsidRPr="00C82143">
        <w:t>) kosztorys powykonawczy</w:t>
      </w:r>
    </w:p>
    <w:p w14:paraId="5D3A5308" w14:textId="28B725DF" w:rsidR="00E51AB5" w:rsidRPr="00C82143" w:rsidRDefault="006E5D2D" w:rsidP="00CF03A4">
      <w:pPr>
        <w:tabs>
          <w:tab w:val="left" w:pos="993"/>
        </w:tabs>
        <w:spacing w:line="276" w:lineRule="auto"/>
        <w:jc w:val="both"/>
      </w:pPr>
      <w:r w:rsidRPr="00C82143">
        <w:t>f</w:t>
      </w:r>
      <w:r w:rsidR="0071761C" w:rsidRPr="00C82143">
        <w:t xml:space="preserve">) dziennik budowy  </w:t>
      </w:r>
    </w:p>
    <w:p w14:paraId="6C4AA11B" w14:textId="6EE5A8EC" w:rsidR="0071761C" w:rsidRPr="00220650" w:rsidRDefault="002A39AC" w:rsidP="00CF03A4">
      <w:pPr>
        <w:tabs>
          <w:tab w:val="left" w:pos="993"/>
        </w:tabs>
        <w:spacing w:line="276" w:lineRule="auto"/>
        <w:jc w:val="both"/>
      </w:pPr>
      <w:r w:rsidRPr="00220650">
        <w:t>g)</w:t>
      </w:r>
      <w:r w:rsidR="00220650" w:rsidRPr="00220650">
        <w:t xml:space="preserve"> o</w:t>
      </w:r>
      <w:r w:rsidR="00E51AB5" w:rsidRPr="00220650">
        <w:t>pracowania  instrukcji eksploatacji technologicznej, instrukcji eksploatacji i utrzymania ruchu obiektu po jego ukończeniu;</w:t>
      </w:r>
    </w:p>
    <w:p w14:paraId="2AA1171A" w14:textId="28F726B3" w:rsidR="00E51AB5" w:rsidRPr="00220650" w:rsidRDefault="00E51AB5" w:rsidP="00E51AB5">
      <w:pPr>
        <w:rPr>
          <w:highlight w:val="yellow"/>
        </w:rPr>
      </w:pPr>
      <w:r w:rsidRPr="00220650">
        <w:t>2.27 .Uzyskania  akceptacji  Zamawiającego dla uzyskanych efektów uruchomienia</w:t>
      </w:r>
    </w:p>
    <w:p w14:paraId="6570BB29" w14:textId="53BA8B06" w:rsidR="00BB76C1" w:rsidRPr="00A13285" w:rsidRDefault="00BB76C1" w:rsidP="00E51AB5">
      <w:pPr>
        <w:tabs>
          <w:tab w:val="left" w:pos="993"/>
        </w:tabs>
        <w:spacing w:line="276" w:lineRule="auto"/>
        <w:jc w:val="both"/>
        <w:rPr>
          <w:i/>
        </w:rPr>
      </w:pPr>
      <w:r w:rsidRPr="00220650">
        <w:t>2.2</w:t>
      </w:r>
      <w:r w:rsidR="002A39AC" w:rsidRPr="00220650">
        <w:t>8</w:t>
      </w:r>
      <w:r w:rsidRPr="00E51AB5">
        <w:rPr>
          <w:i/>
        </w:rPr>
        <w:t xml:space="preserve"> </w:t>
      </w:r>
      <w:r w:rsidR="00E51AB5">
        <w:t>D</w:t>
      </w:r>
      <w:r w:rsidR="00D93EB5" w:rsidRPr="00E51AB5">
        <w:t>okonania zwrotu</w:t>
      </w:r>
      <w:r w:rsidRPr="00E51AB5">
        <w:t xml:space="preserve"> placu budowy</w:t>
      </w:r>
      <w:r w:rsidR="00D93EB5" w:rsidRPr="00E51AB5">
        <w:t xml:space="preserve"> co zostanie potwierdzone na piśmie przez Zamawiającego a brak  takowego dokumentu oznacza domniemanie  faktycznie  nie dokonania zwrotu placu </w:t>
      </w:r>
      <w:r w:rsidR="00D93EB5" w:rsidRPr="00A13285">
        <w:t>budowy</w:t>
      </w:r>
      <w:r w:rsidR="00A13285">
        <w:t>.</w:t>
      </w:r>
    </w:p>
    <w:p w14:paraId="1A01A9CE" w14:textId="77777777" w:rsidR="00CF03A4" w:rsidRDefault="00CF03A4" w:rsidP="003134ED">
      <w:pPr>
        <w:jc w:val="both"/>
        <w:rPr>
          <w:i/>
        </w:rPr>
      </w:pPr>
    </w:p>
    <w:p w14:paraId="256439E2" w14:textId="69260F56" w:rsidR="0019640A" w:rsidRPr="00A818CF" w:rsidRDefault="00B00A02" w:rsidP="0019640A">
      <w:pPr>
        <w:jc w:val="center"/>
        <w:rPr>
          <w:b/>
        </w:rPr>
      </w:pPr>
      <w:r>
        <w:rPr>
          <w:b/>
        </w:rPr>
        <w:t xml:space="preserve">V. </w:t>
      </w:r>
      <w:r w:rsidR="00D01C26">
        <w:rPr>
          <w:b/>
        </w:rPr>
        <w:t>Termin wykonani</w:t>
      </w:r>
      <w:r w:rsidR="006E4D7F">
        <w:rPr>
          <w:b/>
        </w:rPr>
        <w:t>a</w:t>
      </w:r>
    </w:p>
    <w:p w14:paraId="4CDBFB35" w14:textId="77777777" w:rsidR="00CF03A4" w:rsidRPr="003134ED" w:rsidRDefault="00CF03A4" w:rsidP="003134ED">
      <w:pPr>
        <w:jc w:val="both"/>
        <w:rPr>
          <w:i/>
        </w:rPr>
      </w:pPr>
    </w:p>
    <w:p w14:paraId="08F0DECC" w14:textId="6356D18E" w:rsidR="0019640A" w:rsidRDefault="0019640A" w:rsidP="0019640A">
      <w:pPr>
        <w:jc w:val="center"/>
      </w:pPr>
      <w:r w:rsidRPr="00C77F49">
        <w:t>§</w:t>
      </w:r>
      <w:r>
        <w:t>7</w:t>
      </w:r>
      <w:r w:rsidRPr="00C77F49">
        <w:t>.</w:t>
      </w:r>
    </w:p>
    <w:p w14:paraId="59A03043" w14:textId="77777777" w:rsidR="001C3AAB" w:rsidRPr="00C77F49" w:rsidRDefault="001C3AAB" w:rsidP="00D01C26"/>
    <w:p w14:paraId="674025A8" w14:textId="3CF4452C" w:rsidR="004D1F00" w:rsidRDefault="004D1F00" w:rsidP="001C3AAB">
      <w:pPr>
        <w:jc w:val="both"/>
      </w:pPr>
      <w:bookmarkStart w:id="0" w:name="3"/>
      <w:bookmarkEnd w:id="0"/>
      <w:r w:rsidRPr="00B60CB5">
        <w:t>1. Strony ustalają następujące terminy realizacji:</w:t>
      </w:r>
      <w:r>
        <w:t xml:space="preserve"> </w:t>
      </w:r>
    </w:p>
    <w:p w14:paraId="7168681B" w14:textId="35821FB3" w:rsidR="001C3AAB" w:rsidRPr="00661D0B" w:rsidRDefault="004D1F00" w:rsidP="001C3AAB">
      <w:pPr>
        <w:jc w:val="both"/>
      </w:pPr>
      <w:r>
        <w:t xml:space="preserve">1.1. </w:t>
      </w:r>
      <w:r w:rsidR="001C3AAB" w:rsidRPr="00C77F49">
        <w:t xml:space="preserve">Termin rozpoczęcia realizacji całości przedmiotu </w:t>
      </w:r>
      <w:r w:rsidR="001C3AAB" w:rsidRPr="00C535EF">
        <w:t xml:space="preserve">umowy ustala się na </w:t>
      </w:r>
      <w:r w:rsidR="007A2861" w:rsidRPr="00C535EF">
        <w:t xml:space="preserve">dzień </w:t>
      </w:r>
      <w:r w:rsidR="00661D0B" w:rsidRPr="00661D0B">
        <w:t>podpisania umowy</w:t>
      </w:r>
      <w:r w:rsidR="00661D0B">
        <w:t>.</w:t>
      </w:r>
    </w:p>
    <w:p w14:paraId="397CEEF4" w14:textId="0A134586" w:rsidR="00737167" w:rsidRPr="00C535EF" w:rsidRDefault="004D1F00" w:rsidP="00737167">
      <w:pPr>
        <w:jc w:val="both"/>
        <w:rPr>
          <w:b/>
        </w:rPr>
      </w:pPr>
      <w:r w:rsidRPr="00C535EF">
        <w:t xml:space="preserve">1.2 </w:t>
      </w:r>
      <w:r w:rsidR="001C3AAB" w:rsidRPr="00C535EF">
        <w:t xml:space="preserve"> Termin zakończe</w:t>
      </w:r>
      <w:r w:rsidR="007A2861" w:rsidRPr="00C535EF">
        <w:t xml:space="preserve">nia realizacji przedmiotu </w:t>
      </w:r>
      <w:r w:rsidR="007A2861" w:rsidRPr="001A027D">
        <w:t>umowy</w:t>
      </w:r>
      <w:r w:rsidR="001C3AAB" w:rsidRPr="001A027D">
        <w:t xml:space="preserve"> </w:t>
      </w:r>
      <w:r w:rsidR="001C3AAB" w:rsidRPr="001A027D">
        <w:rPr>
          <w:b/>
        </w:rPr>
        <w:t>do</w:t>
      </w:r>
      <w:r w:rsidR="00E51AB5" w:rsidRPr="001A027D">
        <w:rPr>
          <w:b/>
        </w:rPr>
        <w:t xml:space="preserve"> </w:t>
      </w:r>
      <w:r w:rsidR="00DF19F6">
        <w:rPr>
          <w:b/>
        </w:rPr>
        <w:t>28.02.2022</w:t>
      </w:r>
      <w:r w:rsidR="00E51AB5" w:rsidRPr="001A027D">
        <w:rPr>
          <w:b/>
        </w:rPr>
        <w:t xml:space="preserve"> </w:t>
      </w:r>
      <w:r w:rsidR="001C3AAB" w:rsidRPr="001A027D">
        <w:rPr>
          <w:b/>
        </w:rPr>
        <w:t>r.</w:t>
      </w:r>
    </w:p>
    <w:p w14:paraId="42BDE90E" w14:textId="680261B8" w:rsidR="00737167" w:rsidRPr="00F74418" w:rsidRDefault="00B60CB5" w:rsidP="00F74418">
      <w:pPr>
        <w:jc w:val="both"/>
      </w:pPr>
      <w:r w:rsidRPr="003C4D72">
        <w:rPr>
          <w:b/>
        </w:rPr>
        <w:t>Za termin wykonania przedmiotu zamówienia przyjmuje się datę</w:t>
      </w:r>
      <w:r w:rsidRPr="00EF4EF9">
        <w:t xml:space="preserve"> wykonania robót budowlanych, </w:t>
      </w:r>
      <w:r w:rsidRPr="003C4D72">
        <w:rPr>
          <w:b/>
        </w:rPr>
        <w:t>przekazania Zamawiającemu</w:t>
      </w:r>
      <w:r w:rsidRPr="00EF4EF9">
        <w:t xml:space="preserve"> kompletnej dokumentacji powykonawczej i odbiorowej</w:t>
      </w:r>
      <w:r>
        <w:t xml:space="preserve">, </w:t>
      </w:r>
      <w:r w:rsidRPr="003C4D72">
        <w:rPr>
          <w:b/>
        </w:rPr>
        <w:t>decyzji o pozwoleniu na użyt</w:t>
      </w:r>
      <w:r w:rsidR="00771F29" w:rsidRPr="003C4D72">
        <w:rPr>
          <w:b/>
        </w:rPr>
        <w:t>kowanie  przedmiotowego obiektu</w:t>
      </w:r>
      <w:r w:rsidRPr="003C4D72">
        <w:rPr>
          <w:b/>
        </w:rPr>
        <w:t xml:space="preserve"> oraz podpisanie protokołu odbioru końcowego przedmiotu zamówienia</w:t>
      </w:r>
      <w:r w:rsidRPr="00EF4EF9">
        <w:t>.</w:t>
      </w:r>
      <w:r w:rsidR="00871743">
        <w:t xml:space="preserve"> </w:t>
      </w:r>
      <w:r w:rsidRPr="008777B5">
        <w:t>Wykonawca zawiadomi Zamawiającego o gotowości do odbioru po zakończeniu robót budowlanych, dokonaniu wpisu w dzienniku budowy przez kierownika budowy i potwierdzeniu gotowości do odbioru przez inspekt</w:t>
      </w:r>
      <w:r>
        <w:t>ora nadzoru oraz uzyskaniu pozwole</w:t>
      </w:r>
      <w:r w:rsidR="002C1C80">
        <w:t>nia na użytkowanie obiektu</w:t>
      </w:r>
      <w:r>
        <w:t xml:space="preserve">. Przy zawiadomieniu </w:t>
      </w:r>
      <w:r w:rsidRPr="008777B5">
        <w:t>Wykonawca załączy dokumenty</w:t>
      </w:r>
      <w:r w:rsidR="00F74418">
        <w:t xml:space="preserve"> wskazane w </w:t>
      </w:r>
      <w:r w:rsidR="00F74418" w:rsidRPr="00C77F49">
        <w:t>§</w:t>
      </w:r>
      <w:r w:rsidR="00F74418">
        <w:t xml:space="preserve"> 6 ust 2 pkt 2.25</w:t>
      </w:r>
      <w:r w:rsidR="002C1C80">
        <w:t>.</w:t>
      </w:r>
      <w:r w:rsidR="00F74418">
        <w:t xml:space="preserve"> </w:t>
      </w:r>
      <w:r w:rsidRPr="00ED4496">
        <w:rPr>
          <w:spacing w:val="3"/>
        </w:rPr>
        <w:t>Wszystkie dokumenty załączone do zawiadomienia o gotowości do odbioru muszą być sprawdzone i potwie</w:t>
      </w:r>
      <w:r w:rsidR="00737167">
        <w:rPr>
          <w:spacing w:val="3"/>
        </w:rPr>
        <w:t>rdzone przez inspektora nadzoru</w:t>
      </w:r>
      <w:r w:rsidR="005D5570">
        <w:rPr>
          <w:spacing w:val="3"/>
        </w:rPr>
        <w:t>.</w:t>
      </w:r>
    </w:p>
    <w:p w14:paraId="0AABEAB6" w14:textId="458A8D30" w:rsidR="00484D19" w:rsidRPr="00ED5FBF" w:rsidRDefault="00484D19" w:rsidP="00415CFE">
      <w:pPr>
        <w:jc w:val="both"/>
        <w:rPr>
          <w:rFonts w:ascii="Sylfaen" w:hAnsi="Sylfaen"/>
          <w:sz w:val="22"/>
          <w:szCs w:val="22"/>
        </w:rPr>
      </w:pPr>
    </w:p>
    <w:p w14:paraId="184930B5" w14:textId="74274249" w:rsidR="001C3AAB" w:rsidRDefault="00B00A02" w:rsidP="001C3AAB">
      <w:pPr>
        <w:jc w:val="center"/>
        <w:rPr>
          <w:b/>
        </w:rPr>
      </w:pPr>
      <w:r>
        <w:rPr>
          <w:b/>
        </w:rPr>
        <w:t xml:space="preserve">VI. </w:t>
      </w:r>
      <w:r w:rsidR="006E4D7F">
        <w:rPr>
          <w:b/>
        </w:rPr>
        <w:t>O</w:t>
      </w:r>
      <w:r w:rsidR="006E4D7F" w:rsidRPr="006E4D7F">
        <w:rPr>
          <w:b/>
        </w:rPr>
        <w:t>dbiory</w:t>
      </w:r>
    </w:p>
    <w:p w14:paraId="36021C08" w14:textId="77777777" w:rsidR="006E4D7F" w:rsidRDefault="006E4D7F" w:rsidP="006E4D7F">
      <w:pPr>
        <w:rPr>
          <w:b/>
        </w:rPr>
      </w:pPr>
    </w:p>
    <w:p w14:paraId="3DD28F55" w14:textId="1038B068" w:rsidR="006E4D7F" w:rsidRDefault="006E4D7F" w:rsidP="006E4D7F">
      <w:pPr>
        <w:ind w:left="3540" w:firstLine="708"/>
        <w:jc w:val="both"/>
      </w:pPr>
      <w:r w:rsidRPr="006E4D7F">
        <w:t>§ 8</w:t>
      </w:r>
    </w:p>
    <w:p w14:paraId="4A8CD9CC" w14:textId="77777777" w:rsidR="00415CFE" w:rsidRPr="006E4D7F" w:rsidRDefault="00415CFE" w:rsidP="006E4D7F">
      <w:pPr>
        <w:ind w:left="3540" w:firstLine="708"/>
        <w:jc w:val="both"/>
      </w:pPr>
    </w:p>
    <w:p w14:paraId="51D17BA1" w14:textId="188C4479" w:rsidR="006E4D7F" w:rsidRPr="00415CFE" w:rsidRDefault="00415CFE" w:rsidP="00415CFE">
      <w:pPr>
        <w:jc w:val="center"/>
        <w:rPr>
          <w:u w:val="single"/>
        </w:rPr>
      </w:pPr>
      <w:r w:rsidRPr="00415CFE">
        <w:rPr>
          <w:u w:val="single"/>
        </w:rPr>
        <w:lastRenderedPageBreak/>
        <w:t>Wymagania ogólne</w:t>
      </w:r>
    </w:p>
    <w:p w14:paraId="582B95DF" w14:textId="77777777" w:rsidR="00415CFE" w:rsidRPr="00415CFE" w:rsidRDefault="00415CFE" w:rsidP="00415CFE">
      <w:pPr>
        <w:jc w:val="center"/>
        <w:rPr>
          <w:b/>
        </w:rPr>
      </w:pPr>
    </w:p>
    <w:p w14:paraId="6C80C1D4" w14:textId="36621036" w:rsidR="006E4D7F" w:rsidRPr="006E4D7F" w:rsidRDefault="006E4D7F" w:rsidP="006E4D7F">
      <w:pPr>
        <w:pStyle w:val="Akapitzlist"/>
        <w:numPr>
          <w:ilvl w:val="0"/>
          <w:numId w:val="8"/>
        </w:numPr>
        <w:spacing w:after="0" w:line="240" w:lineRule="auto"/>
        <w:jc w:val="both"/>
        <w:rPr>
          <w:rFonts w:ascii="Times New Roman" w:hAnsi="Times New Roman"/>
          <w:sz w:val="24"/>
          <w:szCs w:val="24"/>
        </w:rPr>
      </w:pPr>
      <w:r w:rsidRPr="006E4D7F">
        <w:rPr>
          <w:rFonts w:ascii="Times New Roman" w:hAnsi="Times New Roman"/>
          <w:sz w:val="24"/>
          <w:szCs w:val="24"/>
        </w:rPr>
        <w:t xml:space="preserve"> Strony postanawiają, że przedmiot niniejszej umowy będzie odbierany w odbiorach częściowych, odbiorach robót zanikających i ulegających zakryciu, w odbiorze końcowym robót oraz odbiorze </w:t>
      </w:r>
      <w:r w:rsidR="00415CFE">
        <w:rPr>
          <w:rFonts w:ascii="Times New Roman" w:hAnsi="Times New Roman"/>
          <w:sz w:val="24"/>
          <w:szCs w:val="24"/>
        </w:rPr>
        <w:t>pogwarancyjnym</w:t>
      </w:r>
      <w:r w:rsidRPr="006E4D7F">
        <w:rPr>
          <w:rFonts w:ascii="Times New Roman" w:hAnsi="Times New Roman"/>
          <w:sz w:val="24"/>
          <w:szCs w:val="24"/>
        </w:rPr>
        <w:t>.</w:t>
      </w:r>
      <w:r w:rsidR="00DD16AD">
        <w:rPr>
          <w:rFonts w:ascii="Times New Roman" w:hAnsi="Times New Roman"/>
          <w:sz w:val="24"/>
          <w:szCs w:val="24"/>
        </w:rPr>
        <w:t xml:space="preserve"> Z każdego rodzaju odbioru zostanie sporządzony protokół. </w:t>
      </w:r>
    </w:p>
    <w:p w14:paraId="2298C2E6" w14:textId="44FD5A37" w:rsidR="006E4D7F" w:rsidRDefault="006E4D7F" w:rsidP="006E4D7F">
      <w:pPr>
        <w:pStyle w:val="Akapitzlist"/>
        <w:numPr>
          <w:ilvl w:val="0"/>
          <w:numId w:val="8"/>
        </w:numPr>
        <w:spacing w:after="0" w:line="240" w:lineRule="auto"/>
        <w:rPr>
          <w:rFonts w:ascii="Times New Roman" w:hAnsi="Times New Roman"/>
          <w:sz w:val="24"/>
          <w:szCs w:val="24"/>
        </w:rPr>
      </w:pPr>
      <w:r w:rsidRPr="006E4D7F">
        <w:rPr>
          <w:rFonts w:ascii="Times New Roman" w:hAnsi="Times New Roman"/>
          <w:sz w:val="24"/>
          <w:szCs w:val="24"/>
        </w:rPr>
        <w:t xml:space="preserve">Odmowa uczestnictwa w   jakichkolwiek czynnościach odbioru robót budowlanych </w:t>
      </w:r>
      <w:r w:rsidR="00BB76C1" w:rsidRPr="006E5D2D">
        <w:rPr>
          <w:rFonts w:ascii="Times New Roman" w:hAnsi="Times New Roman"/>
          <w:sz w:val="24"/>
          <w:szCs w:val="24"/>
        </w:rPr>
        <w:t xml:space="preserve">niestawienie się w wyznaczonym terminie </w:t>
      </w:r>
      <w:r w:rsidRPr="006E4D7F">
        <w:rPr>
          <w:rFonts w:ascii="Times New Roman" w:hAnsi="Times New Roman"/>
          <w:sz w:val="24"/>
          <w:szCs w:val="24"/>
        </w:rPr>
        <w:t xml:space="preserve">czy też  odmowa podpisania któregokolwiek protokołu odbioru robót budowlanych stanowi poważne naruszenie obowiązków każdej  ze stron i stanowi podstawę do naliczenia kary umownej, o której mowa w § </w:t>
      </w:r>
      <w:r w:rsidR="000F5380">
        <w:rPr>
          <w:rFonts w:ascii="Times New Roman" w:hAnsi="Times New Roman"/>
          <w:sz w:val="24"/>
          <w:szCs w:val="24"/>
        </w:rPr>
        <w:t>14</w:t>
      </w:r>
      <w:r w:rsidRPr="006E4D7F">
        <w:rPr>
          <w:rFonts w:ascii="Times New Roman" w:hAnsi="Times New Roman"/>
          <w:sz w:val="24"/>
          <w:szCs w:val="24"/>
        </w:rPr>
        <w:t xml:space="preserve"> umowy.</w:t>
      </w:r>
    </w:p>
    <w:p w14:paraId="0CAE6CC3" w14:textId="77777777" w:rsidR="00415CFE" w:rsidRPr="00415CFE" w:rsidRDefault="00415CFE" w:rsidP="00415CFE">
      <w:pPr>
        <w:pStyle w:val="Akapitzlist"/>
        <w:numPr>
          <w:ilvl w:val="0"/>
          <w:numId w:val="8"/>
        </w:numPr>
        <w:spacing w:after="0" w:line="240" w:lineRule="auto"/>
        <w:rPr>
          <w:rFonts w:ascii="Times New Roman" w:hAnsi="Times New Roman"/>
          <w:sz w:val="24"/>
          <w:szCs w:val="24"/>
        </w:rPr>
      </w:pPr>
      <w:r w:rsidRPr="00415CFE">
        <w:rPr>
          <w:rFonts w:ascii="Times New Roman" w:hAnsi="Times New Roman"/>
          <w:sz w:val="24"/>
          <w:szCs w:val="24"/>
        </w:rPr>
        <w:t xml:space="preserve">Wykonawca obowiązany jest powiadamiać Zamawiającego o proponowanych terminach przeprowadzenia odbiorów wg następujących zasad: </w:t>
      </w:r>
    </w:p>
    <w:p w14:paraId="1A8F3E92" w14:textId="76817372" w:rsidR="00415CFE" w:rsidRPr="00484D19" w:rsidRDefault="00415CFE" w:rsidP="00415CFE">
      <w:pPr>
        <w:numPr>
          <w:ilvl w:val="0"/>
          <w:numId w:val="22"/>
        </w:numPr>
        <w:spacing w:line="276" w:lineRule="auto"/>
        <w:ind w:hanging="294"/>
        <w:jc w:val="both"/>
      </w:pPr>
      <w:r w:rsidRPr="00484D19">
        <w:t>dla odbiorów robót zanika</w:t>
      </w:r>
      <w:r w:rsidR="00A33199">
        <w:t>jących lub ulegających zakryciu</w:t>
      </w:r>
      <w:r w:rsidRPr="00484D19">
        <w:t xml:space="preserve">: co najmniej na 3 (słownie: trzy) dni robocze przed planowanym terminem odbioru, </w:t>
      </w:r>
    </w:p>
    <w:p w14:paraId="046036B1" w14:textId="77777777" w:rsidR="00415CFE" w:rsidRPr="00484D19" w:rsidRDefault="00415CFE" w:rsidP="00415CFE">
      <w:pPr>
        <w:numPr>
          <w:ilvl w:val="0"/>
          <w:numId w:val="22"/>
        </w:numPr>
        <w:spacing w:line="276" w:lineRule="auto"/>
        <w:ind w:hanging="294"/>
        <w:jc w:val="both"/>
      </w:pPr>
      <w:r w:rsidRPr="00484D19">
        <w:t xml:space="preserve">dla odbiorów częściowych warunkujących w swoim następstwie fakturowanie robót: najpóźniej 5 (słownie: pięć ) dni roboczych przed planowanym terminem odbioru. </w:t>
      </w:r>
    </w:p>
    <w:p w14:paraId="7A1EDAFF" w14:textId="77777777" w:rsidR="00415CFE" w:rsidRPr="00484D19" w:rsidRDefault="00415CFE" w:rsidP="00415CFE">
      <w:pPr>
        <w:numPr>
          <w:ilvl w:val="0"/>
          <w:numId w:val="22"/>
        </w:numPr>
        <w:spacing w:line="276" w:lineRule="auto"/>
        <w:ind w:hanging="294"/>
        <w:jc w:val="both"/>
      </w:pPr>
      <w:r w:rsidRPr="00484D19">
        <w:t xml:space="preserve">dla prób i odbiorów technicznych: najpóźniej 5 (słownie: pięć) dni roboczych przed planowanym terminem odbioru lub próby, </w:t>
      </w:r>
    </w:p>
    <w:p w14:paraId="0CC45968" w14:textId="77777777" w:rsidR="00415CFE" w:rsidRPr="00484D19" w:rsidRDefault="00415CFE" w:rsidP="00415CFE">
      <w:pPr>
        <w:numPr>
          <w:ilvl w:val="0"/>
          <w:numId w:val="22"/>
        </w:numPr>
        <w:spacing w:line="276" w:lineRule="auto"/>
        <w:ind w:hanging="294"/>
        <w:jc w:val="both"/>
      </w:pPr>
      <w:r w:rsidRPr="00484D19">
        <w:t xml:space="preserve">dla odbioru technicznego całości robót: najpóźniej 7 (słownie: siedem ) dni przed planowanym terminem odbioru, </w:t>
      </w:r>
    </w:p>
    <w:p w14:paraId="63A6AC7E" w14:textId="77777777" w:rsidR="00415CFE" w:rsidRDefault="00415CFE" w:rsidP="00415CFE">
      <w:pPr>
        <w:numPr>
          <w:ilvl w:val="0"/>
          <w:numId w:val="22"/>
        </w:numPr>
        <w:spacing w:line="276" w:lineRule="auto"/>
        <w:ind w:hanging="294"/>
        <w:jc w:val="both"/>
      </w:pPr>
      <w:r w:rsidRPr="00484D19">
        <w:t>dla końcowego odbioru robót: najpóźniej 7 (słownie: siedem) dni przed planowanym terminem odbioru.</w:t>
      </w:r>
    </w:p>
    <w:p w14:paraId="0C344314" w14:textId="03D4BB0A" w:rsidR="00415CFE" w:rsidRPr="00484D19" w:rsidRDefault="00E3612A" w:rsidP="00415CFE">
      <w:pPr>
        <w:numPr>
          <w:ilvl w:val="0"/>
          <w:numId w:val="22"/>
        </w:numPr>
        <w:spacing w:line="276" w:lineRule="auto"/>
        <w:ind w:hanging="294"/>
        <w:jc w:val="both"/>
      </w:pPr>
      <w:r>
        <w:t>dla odbioru pogwarancyjnego</w:t>
      </w:r>
      <w:r w:rsidR="00415CFE" w:rsidRPr="00484D19">
        <w:t>: na dwa miesiące przed upływem okresu gwarancji; jeżeli Wykonawca nie powiadomi Zamawiającego o tym odbiorze, wówczas Zamawiający może przystąpić do odbioru w terminie przez siebie ustalonym, o którym powiadomi Wykonawcę.</w:t>
      </w:r>
    </w:p>
    <w:p w14:paraId="5979C626" w14:textId="77777777" w:rsidR="006E4D7F" w:rsidRPr="006E4D7F" w:rsidRDefault="006E4D7F" w:rsidP="006E4D7F">
      <w:pPr>
        <w:pStyle w:val="Akapitzlist"/>
        <w:rPr>
          <w:rFonts w:ascii="Times New Roman" w:hAnsi="Times New Roman"/>
          <w:sz w:val="24"/>
          <w:szCs w:val="24"/>
        </w:rPr>
      </w:pPr>
    </w:p>
    <w:p w14:paraId="2FB37C6B" w14:textId="71150F35" w:rsidR="006E4D7F" w:rsidRDefault="006E4D7F" w:rsidP="00976B84">
      <w:pPr>
        <w:pStyle w:val="Akapitzlist"/>
        <w:ind w:left="3969"/>
        <w:rPr>
          <w:rFonts w:ascii="Times New Roman" w:hAnsi="Times New Roman"/>
          <w:sz w:val="24"/>
          <w:szCs w:val="24"/>
        </w:rPr>
      </w:pPr>
      <w:r w:rsidRPr="006E4D7F">
        <w:rPr>
          <w:rFonts w:ascii="Times New Roman" w:hAnsi="Times New Roman"/>
          <w:sz w:val="24"/>
          <w:szCs w:val="24"/>
        </w:rPr>
        <w:t>§</w:t>
      </w:r>
      <w:r>
        <w:rPr>
          <w:rFonts w:ascii="Times New Roman" w:hAnsi="Times New Roman"/>
          <w:sz w:val="24"/>
          <w:szCs w:val="24"/>
        </w:rPr>
        <w:t xml:space="preserve"> 9</w:t>
      </w:r>
    </w:p>
    <w:p w14:paraId="2E6A1182" w14:textId="3634866F" w:rsidR="00415CFE" w:rsidRPr="00415CFE" w:rsidRDefault="00415CFE" w:rsidP="00415CFE">
      <w:pPr>
        <w:jc w:val="center"/>
        <w:rPr>
          <w:u w:val="single"/>
        </w:rPr>
      </w:pPr>
      <w:r>
        <w:rPr>
          <w:u w:val="single"/>
        </w:rPr>
        <w:t>Odbiór r</w:t>
      </w:r>
      <w:r w:rsidRPr="00415CFE">
        <w:rPr>
          <w:u w:val="single"/>
        </w:rPr>
        <w:t>ob</w:t>
      </w:r>
      <w:r>
        <w:rPr>
          <w:u w:val="single"/>
        </w:rPr>
        <w:t>ót</w:t>
      </w:r>
      <w:r w:rsidRPr="00415CFE">
        <w:rPr>
          <w:u w:val="single"/>
        </w:rPr>
        <w:t xml:space="preserve"> zanikają</w:t>
      </w:r>
      <w:r>
        <w:rPr>
          <w:u w:val="single"/>
        </w:rPr>
        <w:t xml:space="preserve">cych </w:t>
      </w:r>
      <w:r w:rsidRPr="00415CFE">
        <w:rPr>
          <w:u w:val="single"/>
        </w:rPr>
        <w:t xml:space="preserve"> i ulegając</w:t>
      </w:r>
      <w:r>
        <w:rPr>
          <w:u w:val="single"/>
        </w:rPr>
        <w:t>ych</w:t>
      </w:r>
      <w:r w:rsidRPr="00415CFE">
        <w:rPr>
          <w:u w:val="single"/>
        </w:rPr>
        <w:t xml:space="preserve"> zakryciu</w:t>
      </w:r>
    </w:p>
    <w:p w14:paraId="13B8DBD5" w14:textId="77777777" w:rsidR="006E4D7F" w:rsidRPr="00415CFE" w:rsidRDefault="006E4D7F" w:rsidP="00415CFE"/>
    <w:p w14:paraId="35D62E61" w14:textId="77777777" w:rsidR="006E4D7F" w:rsidRPr="006E4D7F" w:rsidRDefault="006E4D7F" w:rsidP="006E4D7F">
      <w:pPr>
        <w:pStyle w:val="Akapitzlist"/>
        <w:numPr>
          <w:ilvl w:val="0"/>
          <w:numId w:val="9"/>
        </w:numPr>
        <w:spacing w:after="0" w:line="240" w:lineRule="auto"/>
        <w:jc w:val="both"/>
        <w:rPr>
          <w:rFonts w:ascii="Times New Roman" w:hAnsi="Times New Roman"/>
          <w:sz w:val="24"/>
          <w:szCs w:val="24"/>
        </w:rPr>
      </w:pPr>
      <w:r w:rsidRPr="006E4D7F">
        <w:rPr>
          <w:rFonts w:ascii="Times New Roman" w:hAnsi="Times New Roman"/>
          <w:sz w:val="24"/>
          <w:szCs w:val="24"/>
        </w:rPr>
        <w:t xml:space="preserve">Odbiór </w:t>
      </w:r>
      <w:r w:rsidRPr="00C13A69">
        <w:rPr>
          <w:rFonts w:ascii="Times New Roman" w:hAnsi="Times New Roman"/>
          <w:sz w:val="24"/>
          <w:szCs w:val="24"/>
          <w:u w:val="single"/>
        </w:rPr>
        <w:t>robót zanikających</w:t>
      </w:r>
      <w:r w:rsidRPr="006E4D7F">
        <w:rPr>
          <w:rFonts w:ascii="Times New Roman" w:hAnsi="Times New Roman"/>
          <w:sz w:val="24"/>
          <w:szCs w:val="24"/>
        </w:rPr>
        <w:t xml:space="preserve"> i </w:t>
      </w:r>
      <w:r w:rsidRPr="00C13A69">
        <w:rPr>
          <w:rFonts w:ascii="Times New Roman" w:hAnsi="Times New Roman"/>
          <w:sz w:val="24"/>
          <w:szCs w:val="24"/>
          <w:u w:val="single"/>
        </w:rPr>
        <w:t>ulegających zakryciu</w:t>
      </w:r>
      <w:r w:rsidRPr="006E4D7F">
        <w:rPr>
          <w:rFonts w:ascii="Times New Roman" w:hAnsi="Times New Roman"/>
          <w:sz w:val="24"/>
          <w:szCs w:val="24"/>
        </w:rPr>
        <w:t xml:space="preserve"> będzie dokonywany na obowiązkowe zgłoszenie wykonawcy, wpisane do dziennika budowy.</w:t>
      </w:r>
    </w:p>
    <w:p w14:paraId="74BE1B52" w14:textId="207489EE" w:rsidR="006E4D7F" w:rsidRPr="006E4D7F" w:rsidRDefault="006E4D7F" w:rsidP="006E4D7F">
      <w:pPr>
        <w:pStyle w:val="Akapitzlist"/>
        <w:numPr>
          <w:ilvl w:val="0"/>
          <w:numId w:val="9"/>
        </w:numPr>
        <w:spacing w:after="0" w:line="240" w:lineRule="auto"/>
        <w:jc w:val="both"/>
        <w:rPr>
          <w:rFonts w:ascii="Times New Roman" w:hAnsi="Times New Roman"/>
          <w:sz w:val="24"/>
          <w:szCs w:val="24"/>
        </w:rPr>
      </w:pPr>
      <w:r w:rsidRPr="006E4D7F">
        <w:rPr>
          <w:rFonts w:ascii="Times New Roman" w:hAnsi="Times New Roman"/>
          <w:sz w:val="24"/>
          <w:szCs w:val="24"/>
        </w:rPr>
        <w:t xml:space="preserve">Gotowość do odbioru robót ulegających zakryciu, </w:t>
      </w:r>
      <w:r w:rsidR="002523F8">
        <w:rPr>
          <w:rFonts w:ascii="Times New Roman" w:hAnsi="Times New Roman"/>
          <w:sz w:val="24"/>
          <w:szCs w:val="24"/>
        </w:rPr>
        <w:t>W</w:t>
      </w:r>
      <w:r w:rsidRPr="006E4D7F">
        <w:rPr>
          <w:rFonts w:ascii="Times New Roman" w:hAnsi="Times New Roman"/>
          <w:sz w:val="24"/>
          <w:szCs w:val="24"/>
        </w:rPr>
        <w:t>ykonawca ma obowiązek zgłosić na piśmie  Inspektorowi Nadzoru przed ich zakryciem.</w:t>
      </w:r>
    </w:p>
    <w:p w14:paraId="3C2B220F" w14:textId="77777777" w:rsidR="006E4D7F" w:rsidRPr="006E4D7F" w:rsidRDefault="006E4D7F" w:rsidP="006E4D7F">
      <w:pPr>
        <w:pStyle w:val="Akapitzlist"/>
        <w:numPr>
          <w:ilvl w:val="0"/>
          <w:numId w:val="8"/>
        </w:numPr>
        <w:spacing w:after="0" w:line="240" w:lineRule="auto"/>
        <w:jc w:val="both"/>
        <w:rPr>
          <w:rFonts w:ascii="Times New Roman" w:hAnsi="Times New Roman"/>
          <w:sz w:val="24"/>
          <w:szCs w:val="24"/>
        </w:rPr>
      </w:pPr>
      <w:r w:rsidRPr="006E4D7F">
        <w:rPr>
          <w:rFonts w:ascii="Times New Roman" w:hAnsi="Times New Roman"/>
          <w:sz w:val="24"/>
          <w:szCs w:val="24"/>
        </w:rPr>
        <w:t>Inspektor Nadzoru dokonuje odbioru (pozytywnego lub negatywnego) zgłoszonych robót zanikających do 3 dni roboczych od ich zgłoszenia przez Wykonawcę do odbioru oraz  zezwala (lub nie) na ich zakrycie. W przypadku, gdy pomimo pisemnego zgłoszenia przez Wykonawcę, Inspektor Nadzoru nie podejmie czynności odbiorowych w wyznaczonym terminie, przy równoczesnym braku zastrzeżeń odnośnie zgłoszonych robót, roboty ulegające zakryciu uważa się za odebrane.</w:t>
      </w:r>
    </w:p>
    <w:p w14:paraId="5DC66A4C" w14:textId="77777777" w:rsidR="006E4D7F" w:rsidRPr="006E4D7F" w:rsidRDefault="006E4D7F" w:rsidP="006E4D7F">
      <w:pPr>
        <w:pStyle w:val="Akapitzlist"/>
        <w:numPr>
          <w:ilvl w:val="0"/>
          <w:numId w:val="8"/>
        </w:numPr>
        <w:spacing w:after="0" w:line="240" w:lineRule="auto"/>
        <w:jc w:val="both"/>
        <w:rPr>
          <w:rFonts w:ascii="Times New Roman" w:hAnsi="Times New Roman"/>
          <w:sz w:val="24"/>
          <w:szCs w:val="24"/>
        </w:rPr>
      </w:pPr>
      <w:r w:rsidRPr="006E4D7F">
        <w:rPr>
          <w:rFonts w:ascii="Times New Roman" w:hAnsi="Times New Roman"/>
          <w:sz w:val="24"/>
          <w:szCs w:val="24"/>
        </w:rPr>
        <w:t>Z odbioru robót ulegających zakryciu każdorazowo spisany zostaje odpowiedni protokół.</w:t>
      </w:r>
    </w:p>
    <w:p w14:paraId="1FE8BF13" w14:textId="404364B6" w:rsidR="006E4D7F" w:rsidRPr="006E4D7F" w:rsidRDefault="006E4D7F" w:rsidP="00BB76C1">
      <w:pPr>
        <w:pStyle w:val="Akapitzlist"/>
        <w:numPr>
          <w:ilvl w:val="0"/>
          <w:numId w:val="8"/>
        </w:numPr>
        <w:spacing w:after="0" w:line="240" w:lineRule="auto"/>
        <w:jc w:val="both"/>
        <w:rPr>
          <w:rFonts w:ascii="Times New Roman" w:hAnsi="Times New Roman"/>
          <w:sz w:val="24"/>
          <w:szCs w:val="24"/>
        </w:rPr>
      </w:pPr>
      <w:r w:rsidRPr="006E4D7F">
        <w:rPr>
          <w:rFonts w:ascii="Times New Roman" w:hAnsi="Times New Roman"/>
          <w:sz w:val="24"/>
          <w:szCs w:val="24"/>
        </w:rPr>
        <w:t xml:space="preserve">Zakrycie robót bez zezwolenia lub bez odbioru </w:t>
      </w:r>
      <w:r w:rsidR="00BB76C1" w:rsidRPr="00BB76C1">
        <w:rPr>
          <w:rFonts w:ascii="Times New Roman" w:hAnsi="Times New Roman"/>
          <w:sz w:val="24"/>
          <w:szCs w:val="24"/>
        </w:rPr>
        <w:t>przez Inspektor Nadzoru</w:t>
      </w:r>
      <w:r w:rsidR="00BB76C1">
        <w:rPr>
          <w:rFonts w:ascii="Times New Roman" w:hAnsi="Times New Roman"/>
          <w:sz w:val="24"/>
          <w:szCs w:val="24"/>
        </w:rPr>
        <w:t xml:space="preserve"> lub wbrew zakazowi zakrycia</w:t>
      </w:r>
      <w:r w:rsidRPr="006E4D7F">
        <w:rPr>
          <w:rFonts w:ascii="Times New Roman" w:hAnsi="Times New Roman"/>
          <w:sz w:val="24"/>
          <w:szCs w:val="24"/>
        </w:rPr>
        <w:t xml:space="preserve"> skutkuje konsekwencjami wyszczególnionymi w §</w:t>
      </w:r>
      <w:r w:rsidR="005953D9">
        <w:rPr>
          <w:rFonts w:ascii="Times New Roman" w:hAnsi="Times New Roman"/>
          <w:sz w:val="24"/>
          <w:szCs w:val="24"/>
        </w:rPr>
        <w:t xml:space="preserve"> 14</w:t>
      </w:r>
      <w:r w:rsidRPr="006E4D7F">
        <w:rPr>
          <w:rFonts w:ascii="Times New Roman" w:hAnsi="Times New Roman"/>
          <w:sz w:val="24"/>
          <w:szCs w:val="24"/>
        </w:rPr>
        <w:t xml:space="preserve"> Umowy </w:t>
      </w:r>
    </w:p>
    <w:p w14:paraId="2757B3B7" w14:textId="77777777" w:rsidR="006E4D7F" w:rsidRPr="00A92842" w:rsidRDefault="006E4D7F" w:rsidP="006E4D7F">
      <w:pPr>
        <w:jc w:val="both"/>
        <w:rPr>
          <w:b/>
        </w:rPr>
      </w:pPr>
    </w:p>
    <w:p w14:paraId="4D0CAFC0" w14:textId="16AEF38A" w:rsidR="0068470B" w:rsidRDefault="006E4D7F" w:rsidP="00976B84">
      <w:pPr>
        <w:tabs>
          <w:tab w:val="left" w:pos="3969"/>
        </w:tabs>
        <w:ind w:left="3969"/>
      </w:pPr>
      <w:r w:rsidRPr="006E4D7F">
        <w:t>§ 10</w:t>
      </w:r>
    </w:p>
    <w:p w14:paraId="54053C23" w14:textId="77777777" w:rsidR="0061778F" w:rsidRPr="006E4D7F" w:rsidRDefault="0061778F" w:rsidP="0068470B">
      <w:pPr>
        <w:ind w:left="2832" w:firstLine="708"/>
      </w:pPr>
    </w:p>
    <w:p w14:paraId="211BABBE" w14:textId="745C5ED4" w:rsidR="006E4D7F" w:rsidRDefault="0068470B" w:rsidP="0068470B">
      <w:pPr>
        <w:jc w:val="center"/>
        <w:rPr>
          <w:u w:val="single"/>
        </w:rPr>
      </w:pPr>
      <w:r w:rsidRPr="0068470B">
        <w:rPr>
          <w:u w:val="single"/>
        </w:rPr>
        <w:t>Odbiór robót częściowych i końcowych</w:t>
      </w:r>
    </w:p>
    <w:p w14:paraId="50C1A6CF" w14:textId="77777777" w:rsidR="0068470B" w:rsidRPr="0068470B" w:rsidRDefault="0068470B" w:rsidP="0068470B">
      <w:pPr>
        <w:jc w:val="center"/>
        <w:rPr>
          <w:u w:val="single"/>
        </w:rPr>
      </w:pPr>
    </w:p>
    <w:p w14:paraId="40ED8E10" w14:textId="7EB1F5B6" w:rsidR="00CF249C" w:rsidRPr="008341AC" w:rsidRDefault="008341AC" w:rsidP="008341AC">
      <w:pPr>
        <w:jc w:val="both"/>
      </w:pPr>
      <w:r>
        <w:t>1</w:t>
      </w:r>
      <w:r w:rsidR="000677D8">
        <w:t xml:space="preserve">. </w:t>
      </w:r>
      <w:r w:rsidR="006E4D7F" w:rsidRPr="008341AC">
        <w:t xml:space="preserve">Odbiór </w:t>
      </w:r>
      <w:r w:rsidR="006E4D7F" w:rsidRPr="0068470B">
        <w:t>robót częściowych i końcowych</w:t>
      </w:r>
      <w:r w:rsidR="006E4D7F" w:rsidRPr="008341AC">
        <w:t xml:space="preserve"> nastąpi w terminie określonym w umowie, po     dokonaniu wpisu gotowości odbioru do dziennika budowy i niezależnym zawiadomieniu o powyższym inspektora nadzoru inwestorskiego oraz Inwestora.</w:t>
      </w:r>
    </w:p>
    <w:p w14:paraId="2A119B07" w14:textId="1657A022" w:rsidR="00CF249C" w:rsidRDefault="008341AC" w:rsidP="00AA19A1">
      <w:pPr>
        <w:tabs>
          <w:tab w:val="left" w:pos="426"/>
        </w:tabs>
        <w:spacing w:line="276" w:lineRule="auto"/>
        <w:jc w:val="both"/>
      </w:pPr>
      <w:r>
        <w:t>2</w:t>
      </w:r>
      <w:r w:rsidR="00AA19A1" w:rsidRPr="00484D19">
        <w:t xml:space="preserve">. </w:t>
      </w:r>
      <w:r w:rsidR="00CF249C" w:rsidRPr="00484D19">
        <w:t xml:space="preserve">Podstawą zgłaszania robót do odbiorów jest rzeczywiste ich wykonanie oraz uzyskanie przez Wykonawcę wszystkich wymaganych lub przewidywanych w obowiązującym prawie decyzji i dokumentów co do urządzeń i instalacji zamontowanych lub wykonanych w trakcie realizacji przedmiotu zamówienia. </w:t>
      </w:r>
    </w:p>
    <w:p w14:paraId="119DC374" w14:textId="3E0EB7AD" w:rsidR="00DD16AD" w:rsidRPr="00DD16AD" w:rsidRDefault="00DD16AD" w:rsidP="00DD16AD">
      <w:pPr>
        <w:tabs>
          <w:tab w:val="left" w:pos="426"/>
        </w:tabs>
        <w:spacing w:line="276" w:lineRule="auto"/>
        <w:jc w:val="both"/>
      </w:pPr>
      <w:r w:rsidRPr="00DD16AD">
        <w:t xml:space="preserve">3. Odbiory częściowe robót dokonywane będą dla potrzeb fakturowania, zgodnie z etapami wymienionymi w </w:t>
      </w:r>
      <w:r w:rsidRPr="00DD16AD">
        <w:rPr>
          <w:b/>
        </w:rPr>
        <w:t>Harmonogramie</w:t>
      </w:r>
      <w:r>
        <w:rPr>
          <w:b/>
        </w:rPr>
        <w:t>……..</w:t>
      </w:r>
      <w:r w:rsidRPr="00DD16AD">
        <w:rPr>
          <w:b/>
        </w:rPr>
        <w:t xml:space="preserve"> </w:t>
      </w:r>
      <w:r w:rsidRPr="00DD16AD">
        <w:t>stanowiącym załącznik do umowy</w:t>
      </w:r>
      <w:r w:rsidRPr="00DD16AD">
        <w:rPr>
          <w:b/>
        </w:rPr>
        <w:t xml:space="preserve"> </w:t>
      </w:r>
      <w:r w:rsidRPr="00DD16AD">
        <w:t xml:space="preserve"> w terminie 5 (słownie: pięć) dni od roboczych od daty potwierdzenia gotowości do odbioru przez Inspektora Nadzoru. Podpisanie przez inspektora nadzoru i przedstawiciela Zamawiającego protokołów odbioru robót nie oznacza zdjęcia odpowiedzialności z Wykonawcy za wady, uszkodzenia i usterki, które mogą się ujawnić w dalszym ciągu realizacji inwestycji. Potwierdzenie poprawności wykonania całości zakresu robót stanowi wyłącznie podpisany przez Zamawiającego ostateczny protokół odbioru końcowego po otrzymaniu pozwolenia na użytkowanie</w:t>
      </w:r>
    </w:p>
    <w:p w14:paraId="00751491" w14:textId="1D0A0E01" w:rsidR="00CF249C" w:rsidRPr="00484D19" w:rsidRDefault="00DD16AD" w:rsidP="00AA19A1">
      <w:pPr>
        <w:tabs>
          <w:tab w:val="left" w:pos="426"/>
        </w:tabs>
        <w:spacing w:line="276" w:lineRule="auto"/>
        <w:jc w:val="both"/>
      </w:pPr>
      <w:r>
        <w:t>4</w:t>
      </w:r>
      <w:r w:rsidR="00AA19A1" w:rsidRPr="00484D19">
        <w:t xml:space="preserve">. </w:t>
      </w:r>
      <w:r w:rsidR="00CF249C" w:rsidRPr="00484D19">
        <w:t xml:space="preserve">Zamawiający lub powołany przez niego inspektor nadzoru mają prawo w każdym momencie realizacji zamówienia odrzucić każdą część robót i użytych materiałów jeżeli nie będą zgodne z wymaganiami dokumentacji projektowej, lub SIWZ. </w:t>
      </w:r>
    </w:p>
    <w:p w14:paraId="631EB6C2" w14:textId="216BA817" w:rsidR="006E4D7F" w:rsidRPr="00177B30" w:rsidRDefault="00DD16AD" w:rsidP="00177B30">
      <w:pPr>
        <w:tabs>
          <w:tab w:val="left" w:pos="426"/>
        </w:tabs>
        <w:spacing w:line="276" w:lineRule="auto"/>
        <w:jc w:val="both"/>
        <w:rPr>
          <w:rFonts w:ascii="Arial" w:hAnsi="Arial" w:cs="Arial"/>
          <w:highlight w:val="yellow"/>
        </w:rPr>
      </w:pPr>
      <w:r>
        <w:t>5</w:t>
      </w:r>
      <w:r w:rsidR="00484D19">
        <w:t>.</w:t>
      </w:r>
      <w:r w:rsidR="00C13A69">
        <w:t xml:space="preserve"> </w:t>
      </w:r>
      <w:r w:rsidR="00484D19">
        <w:t>W</w:t>
      </w:r>
      <w:r w:rsidR="006E4D7F" w:rsidRPr="00C13A69">
        <w:t xml:space="preserve">ykonawca </w:t>
      </w:r>
      <w:r w:rsidR="0068470B">
        <w:t xml:space="preserve">przy </w:t>
      </w:r>
      <w:r w:rsidR="006E4D7F" w:rsidRPr="00C13A69">
        <w:t xml:space="preserve"> zgłoszeni</w:t>
      </w:r>
      <w:r w:rsidR="0068470B">
        <w:t>u</w:t>
      </w:r>
      <w:r w:rsidR="006E4D7F" w:rsidRPr="00C13A69">
        <w:t xml:space="preserve"> gotowości do odbioru </w:t>
      </w:r>
      <w:r w:rsidR="0061778F">
        <w:t xml:space="preserve">częściowego i </w:t>
      </w:r>
      <w:r w:rsidR="006E4D7F" w:rsidRPr="00C13A69">
        <w:t>końcowego</w:t>
      </w:r>
      <w:r w:rsidR="0068470B">
        <w:t xml:space="preserve"> dokonanego z zachowaniem terminów o których mowa w </w:t>
      </w:r>
      <w:r w:rsidR="0068470B" w:rsidRPr="006E4D7F">
        <w:t>§</w:t>
      </w:r>
      <w:r w:rsidR="0068470B">
        <w:t xml:space="preserve"> 8 pkt 3 </w:t>
      </w:r>
      <w:r w:rsidR="006E4D7F" w:rsidRPr="00C13A69">
        <w:t xml:space="preserve"> przedłoży za  pisemnym wykazem Inwestorowi wszelką dokumentację budowy</w:t>
      </w:r>
      <w:r>
        <w:t xml:space="preserve"> </w:t>
      </w:r>
      <w:r w:rsidRPr="00DD16AD">
        <w:t>tj.</w:t>
      </w:r>
      <w:r w:rsidR="00D70C98">
        <w:t>:</w:t>
      </w:r>
      <w:r>
        <w:t xml:space="preserve"> </w:t>
      </w:r>
      <w:r w:rsidRPr="00DD16AD">
        <w:t>niezbędne dokumenty związane z odbiorem w terminie umożliwiającym ich weryfikację, jak: pomiary powykonawcze, atesty materiałowe, oświadczenia kompetentnych instytucji upoważnionych do kontroli prac, specyfikacje i DTR-ki wbudowanych urządzeń i materiałów rozliczenie budowy z podaniem wykonanych elementów</w:t>
      </w:r>
      <w:r w:rsidR="005D597C">
        <w:t>, ich ilości i wartości ogółem</w:t>
      </w:r>
      <w:r w:rsidRPr="00DD16AD">
        <w:t xml:space="preserve">. Dokumenty odbiorowe, wymagane od Wykonawcy na dzień zgłoszenia gotowości do odbioru, w których stwierdzono błędy lub niedokładności, muszą zostać niezwłocznie poprawione i ponownie dostarczone do Zamawiającego. </w:t>
      </w:r>
    </w:p>
    <w:p w14:paraId="2C56199A" w14:textId="3866EF4D" w:rsidR="006E4D7F" w:rsidRPr="003406D7" w:rsidRDefault="00DD16AD" w:rsidP="00C13A69">
      <w:pPr>
        <w:jc w:val="both"/>
      </w:pPr>
      <w:r>
        <w:t>6</w:t>
      </w:r>
      <w:r w:rsidR="00C13A69">
        <w:t xml:space="preserve">. </w:t>
      </w:r>
      <w:r w:rsidR="006E4D7F" w:rsidRPr="00C13A69">
        <w:t>Strony postanawiają, że z czynności odbioru końcowego będzie spisany protokół, zawierający wszelkie ustalenia dokonane w toku odbioru, jak też terminy wyznaczone na usunięcie ewentualnych usterek i w</w:t>
      </w:r>
      <w:r w:rsidR="00B930F7" w:rsidRPr="00C13A69">
        <w:t xml:space="preserve">ad stwierdzonych przy odbiorze, </w:t>
      </w:r>
      <w:r w:rsidR="008341AC" w:rsidRPr="008341AC">
        <w:t xml:space="preserve">o których mowa w ust. </w:t>
      </w:r>
      <w:r w:rsidR="00BC799F" w:rsidRPr="003406D7">
        <w:t>10</w:t>
      </w:r>
      <w:r w:rsidR="00B930F7" w:rsidRPr="003406D7">
        <w:t>.</w:t>
      </w:r>
    </w:p>
    <w:p w14:paraId="7E20FCB6" w14:textId="3A1C50C0" w:rsidR="006E4D7F" w:rsidRDefault="00DD16AD" w:rsidP="00C13A69">
      <w:pPr>
        <w:jc w:val="both"/>
      </w:pPr>
      <w:r w:rsidRPr="003406D7">
        <w:t>7</w:t>
      </w:r>
      <w:r w:rsidR="00177B30" w:rsidRPr="003406D7">
        <w:t>.</w:t>
      </w:r>
      <w:r w:rsidR="00C13A69" w:rsidRPr="003406D7">
        <w:t xml:space="preserve"> </w:t>
      </w:r>
      <w:r w:rsidR="006E4D7F" w:rsidRPr="003406D7">
        <w:t xml:space="preserve">Strony muszą podpisać protokół, również w przypadku wypełnienia go tylko w części w </w:t>
      </w:r>
      <w:r w:rsidR="006E4D7F" w:rsidRPr="00C13A69">
        <w:t xml:space="preserve">przypadku przerwania czynności odbioru do czasu usunięcia wad. W takim przypadku po usunięciu wad strony sporządzają nowy protokół, w którym należy na wstępie zaznaczyć, iż stanowi on  kontynuację czynności odbioru i wypełnić go w pozostałej części. </w:t>
      </w:r>
      <w:r w:rsidR="0068470B">
        <w:t>Koszty usuwania ponosi wykonawca , a okres ich usuwania nie przedłuża umownego terminu zakończenia robót.</w:t>
      </w:r>
    </w:p>
    <w:p w14:paraId="6B7EA16E" w14:textId="1B9678D3" w:rsidR="00EF37CD" w:rsidRPr="00C13A69" w:rsidRDefault="00EF37CD" w:rsidP="00C13A69">
      <w:pPr>
        <w:jc w:val="both"/>
      </w:pPr>
      <w:r>
        <w:t>8</w:t>
      </w:r>
      <w:r w:rsidR="00945DEA">
        <w:t>.</w:t>
      </w:r>
      <w:r>
        <w:t xml:space="preserve"> Strony </w:t>
      </w:r>
      <w:r w:rsidR="00BC799F">
        <w:t>postanawiają</w:t>
      </w:r>
      <w:r>
        <w:t xml:space="preserve"> że termin </w:t>
      </w:r>
      <w:r w:rsidR="00BC799F">
        <w:t>usunięcia</w:t>
      </w:r>
      <w:r>
        <w:t xml:space="preserve"> przez wykonawcę wad stwierdzonych przy odbiorze </w:t>
      </w:r>
      <w:r w:rsidR="00BC799F">
        <w:t xml:space="preserve"> częściowym, końcowym lub pogwarancyjnym wynosić będzie </w:t>
      </w:r>
      <w:r w:rsidR="00863827">
        <w:t xml:space="preserve">do </w:t>
      </w:r>
      <w:r w:rsidR="00BC799F">
        <w:t>21 dni, chyba że w trakcie odbioru strony postanowią inaczej.</w:t>
      </w:r>
    </w:p>
    <w:p w14:paraId="528BD52A" w14:textId="567EECFD" w:rsidR="006E4D7F" w:rsidRPr="00C13A69" w:rsidRDefault="00BC799F" w:rsidP="00C13A69">
      <w:pPr>
        <w:jc w:val="both"/>
      </w:pPr>
      <w:r>
        <w:t>9</w:t>
      </w:r>
      <w:r w:rsidR="00C13A69">
        <w:t>. Z</w:t>
      </w:r>
      <w:r w:rsidR="006E4D7F" w:rsidRPr="00C13A69">
        <w:t>amawiający zastrzega sobie prawo przeprowadzenia wszelkich ekspertyz prowadzących do sprawdzenia zgodności projektowanych parametrów przedmiotu umowy ze zrealizowanymi odpowiednimi parametrami technicznymi. W wypadku nieuzyskania wymaganych parametrów, koszty przeprowadzenia ekspertyzy poniesie Wykonawca.</w:t>
      </w:r>
    </w:p>
    <w:p w14:paraId="3E377705" w14:textId="6461F1B2" w:rsidR="00AA19A1" w:rsidRPr="00090402" w:rsidRDefault="00BC799F" w:rsidP="00C13A69">
      <w:pPr>
        <w:jc w:val="both"/>
        <w:rPr>
          <w:strike/>
        </w:rPr>
      </w:pPr>
      <w:r>
        <w:lastRenderedPageBreak/>
        <w:t>10</w:t>
      </w:r>
      <w:r w:rsidR="00090402">
        <w:t>.</w:t>
      </w:r>
      <w:r w:rsidR="00C13A69" w:rsidRPr="0061778F">
        <w:t xml:space="preserve"> </w:t>
      </w:r>
      <w:r w:rsidR="00AA19A1" w:rsidRPr="0061778F">
        <w:t xml:space="preserve">Jeżeli w toku czynności odbiorowych zostaną stwierdzone wady, to Zamawiającemu przysługują następujące uprawnienia: </w:t>
      </w:r>
    </w:p>
    <w:p w14:paraId="6BA53A34" w14:textId="576279DF" w:rsidR="008341AC" w:rsidRPr="00090402" w:rsidRDefault="008341AC" w:rsidP="008341AC">
      <w:pPr>
        <w:rPr>
          <w:i/>
          <w:strike/>
        </w:rPr>
      </w:pPr>
      <w:r w:rsidRPr="00090402">
        <w:t xml:space="preserve">a) </w:t>
      </w:r>
      <w:r w:rsidR="00AA19A1" w:rsidRPr="00090402">
        <w:t xml:space="preserve">jeżeli wady nadają się do usunięcia, może odmówić dalszego odbioru do czasu usunięcia wad, wyznaczając termin ich usunięcia </w:t>
      </w:r>
    </w:p>
    <w:p w14:paraId="09E07AF2" w14:textId="0D1E0A7C" w:rsidR="00AA19A1" w:rsidRPr="00090402" w:rsidRDefault="008341AC" w:rsidP="008341AC">
      <w:pPr>
        <w:rPr>
          <w:i/>
          <w:strike/>
        </w:rPr>
      </w:pPr>
      <w:r w:rsidRPr="00090402">
        <w:t xml:space="preserve">b) </w:t>
      </w:r>
      <w:r w:rsidR="00AA19A1" w:rsidRPr="00090402">
        <w:t xml:space="preserve">jeżeli wady nie nadają się do usunięcia, albo gdy z okoliczności wynika że Wykonawca nie zdoła ich usunąć w odpowiednim czasie to : </w:t>
      </w:r>
    </w:p>
    <w:p w14:paraId="59DDE419" w14:textId="77777777" w:rsidR="00AA19A1" w:rsidRPr="0061778F" w:rsidRDefault="00AA19A1" w:rsidP="008341AC">
      <w:pPr>
        <w:pStyle w:val="Akapitzlist"/>
        <w:numPr>
          <w:ilvl w:val="0"/>
          <w:numId w:val="33"/>
        </w:numPr>
        <w:spacing w:after="0" w:line="240" w:lineRule="auto"/>
        <w:rPr>
          <w:rFonts w:ascii="Times New Roman" w:hAnsi="Times New Roman"/>
          <w:sz w:val="24"/>
          <w:szCs w:val="24"/>
        </w:rPr>
      </w:pPr>
      <w:r w:rsidRPr="00090402">
        <w:rPr>
          <w:rFonts w:ascii="Times New Roman" w:hAnsi="Times New Roman"/>
          <w:sz w:val="24"/>
          <w:szCs w:val="24"/>
        </w:rPr>
        <w:t xml:space="preserve">jeżeli wady nie są istotne i nie uniemożliwiają użytkowania przedmiotu odbioru zgodnie z przeznaczeniem, Zamawiający może obniżyć odpowiednio wynagrodzenie o kwotę poniesionych kosztów </w:t>
      </w:r>
      <w:r w:rsidRPr="0061778F">
        <w:rPr>
          <w:rFonts w:ascii="Times New Roman" w:hAnsi="Times New Roman"/>
          <w:sz w:val="24"/>
          <w:szCs w:val="24"/>
        </w:rPr>
        <w:t xml:space="preserve">i strat oszacowanych według średnich cen SEKOCENBUD-u powiadamiając o powyższym fakcie poprzez pisemną informację przekazaną Wykonawcy,, a nadto dochodzić odszkodowania na zasadach ogólnych wynikających z Kodeksu Cywilnego. </w:t>
      </w:r>
    </w:p>
    <w:p w14:paraId="216B8FEE" w14:textId="5295C444" w:rsidR="008341AC" w:rsidRPr="0061778F" w:rsidRDefault="008341AC" w:rsidP="0061778F">
      <w:pPr>
        <w:numPr>
          <w:ilvl w:val="0"/>
          <w:numId w:val="33"/>
        </w:numPr>
        <w:spacing w:line="276" w:lineRule="auto"/>
        <w:jc w:val="both"/>
      </w:pPr>
      <w:r w:rsidRPr="0061778F">
        <w:t xml:space="preserve">jeżeli wady są istotne na tyle, że uniemożliwiają użytkowanie zgodnie z przeznaczeniem, Zamawiający może odstąpić od umowy lub żądać wykonania przedmiotu odbioru po raz drugi. </w:t>
      </w:r>
    </w:p>
    <w:p w14:paraId="48802380" w14:textId="34078A5D" w:rsidR="00AA19A1" w:rsidRPr="00C13A69" w:rsidRDefault="00DD16AD" w:rsidP="00DD16AD">
      <w:r>
        <w:t>1</w:t>
      </w:r>
      <w:r w:rsidR="00BC799F">
        <w:t>1</w:t>
      </w:r>
      <w:r>
        <w:t>.</w:t>
      </w:r>
      <w:r w:rsidR="0032482D">
        <w:t xml:space="preserve"> </w:t>
      </w:r>
      <w:r w:rsidR="00AA19A1" w:rsidRPr="00C13A69">
        <w:t xml:space="preserve">Wadami nieistotnymi w rozumieniu ustępu poprzedniego są to wady na tyle nieistotne, że obiekt można normalnie użytkować, bez czynienia żadnych dodatkowych nakładów czy też wykonywania czynności technicznych. </w:t>
      </w:r>
    </w:p>
    <w:p w14:paraId="76DEBBF7" w14:textId="2FD3D459" w:rsidR="00AA19A1" w:rsidRPr="0061778F" w:rsidRDefault="00C13A69" w:rsidP="00C13A69">
      <w:r>
        <w:t>1</w:t>
      </w:r>
      <w:r w:rsidR="00BC799F">
        <w:t>2</w:t>
      </w:r>
      <w:r w:rsidR="00453B72">
        <w:t>.</w:t>
      </w:r>
      <w:r>
        <w:t xml:space="preserve"> </w:t>
      </w:r>
      <w:r w:rsidR="00AA19A1" w:rsidRPr="00C13A69">
        <w:t xml:space="preserve">Strony umowy umawiają się, że w przypadku występowania w chwili odbioru nieistotnych </w:t>
      </w:r>
      <w:r w:rsidR="00AA19A1" w:rsidRPr="0061778F">
        <w:t>wad Inwestor nie traci uprawnień z tytułu rękojmi.</w:t>
      </w:r>
    </w:p>
    <w:p w14:paraId="73A58353" w14:textId="334B6650" w:rsidR="00AA19A1" w:rsidRPr="0061778F" w:rsidRDefault="0061778F" w:rsidP="0061778F">
      <w:pPr>
        <w:jc w:val="both"/>
        <w:rPr>
          <w:strike/>
        </w:rPr>
      </w:pPr>
      <w:r w:rsidRPr="0061778F">
        <w:t>1</w:t>
      </w:r>
      <w:r w:rsidR="00BC799F">
        <w:t>3</w:t>
      </w:r>
      <w:r w:rsidRPr="0061778F">
        <w:t xml:space="preserve">. </w:t>
      </w:r>
      <w:r w:rsidR="00AA19A1" w:rsidRPr="0061778F">
        <w:t xml:space="preserve">Wykonawca zobowiązany jest do zawiadomienia Zamawiającego oraz ustanowionego przez niego inspektora nadzoru o usunięciu wad. </w:t>
      </w:r>
    </w:p>
    <w:p w14:paraId="2FAC04A9" w14:textId="390EE3F5" w:rsidR="00AA19A1" w:rsidRPr="0061778F" w:rsidRDefault="0061778F" w:rsidP="0061778F">
      <w:pPr>
        <w:tabs>
          <w:tab w:val="left" w:pos="426"/>
        </w:tabs>
        <w:spacing w:line="276" w:lineRule="auto"/>
        <w:jc w:val="both"/>
      </w:pPr>
      <w:r w:rsidRPr="0061778F">
        <w:t>1</w:t>
      </w:r>
      <w:r w:rsidR="00BC799F">
        <w:t>4</w:t>
      </w:r>
      <w:r w:rsidR="00453B72">
        <w:t>.</w:t>
      </w:r>
      <w:r w:rsidRPr="0061778F">
        <w:t xml:space="preserve"> </w:t>
      </w:r>
      <w:r w:rsidR="00AA19A1" w:rsidRPr="0061778F">
        <w:t xml:space="preserve">Zamawiający jest zobowiązany do dokonania odbioru ostatecznego robót w ciągu 7 (słownie: siedem) dni od powiadomienia go przez Wykonawcę o usunięciu wad. </w:t>
      </w:r>
    </w:p>
    <w:p w14:paraId="46CB1A3B" w14:textId="0B4C11D0" w:rsidR="006E4D7F" w:rsidRPr="00DD16AD" w:rsidRDefault="00DD16AD" w:rsidP="00DD16AD">
      <w:pPr>
        <w:jc w:val="both"/>
      </w:pPr>
      <w:r w:rsidRPr="00DD16AD">
        <w:t>1</w:t>
      </w:r>
      <w:r w:rsidR="00BC799F">
        <w:t>5</w:t>
      </w:r>
      <w:r w:rsidR="00453B72">
        <w:t>.</w:t>
      </w:r>
      <w:r w:rsidRPr="00DD16AD">
        <w:t xml:space="preserve"> </w:t>
      </w:r>
      <w:r w:rsidR="006E4D7F" w:rsidRPr="00DD16AD">
        <w:t xml:space="preserve">Podpisanie protokołu odbioru końcowego przez Zamawiającego nie zwalnia Wykonawcy z odpowiedzialności z tytułu rękojmi, ani też z obowiązku usunięcia wad stwierdzonych przez właściwe organy administracji architektoniczno- budowlanej. </w:t>
      </w:r>
    </w:p>
    <w:p w14:paraId="78BA355D" w14:textId="23409FD6" w:rsidR="006E4D7F" w:rsidRPr="00DD16AD" w:rsidRDefault="00DD16AD" w:rsidP="00DD16AD">
      <w:pPr>
        <w:jc w:val="both"/>
      </w:pPr>
      <w:r>
        <w:t>1</w:t>
      </w:r>
      <w:r w:rsidR="00BC799F">
        <w:t>6</w:t>
      </w:r>
      <w:r>
        <w:t xml:space="preserve">. </w:t>
      </w:r>
      <w:r w:rsidR="006E4D7F" w:rsidRPr="00DD16AD">
        <w:t>Podpisanie protokołu końcowego odbioru jest warunkiem dokonania rozliczenia końcowego, przy czym wystawienie przez Wykonawcę faktury końcowej, o której mowa w §</w:t>
      </w:r>
      <w:r w:rsidR="00313939" w:rsidRPr="00DD16AD">
        <w:t xml:space="preserve"> 13</w:t>
      </w:r>
      <w:r w:rsidR="006E4D7F" w:rsidRPr="00DD16AD">
        <w:t xml:space="preserve"> jest dopuszczalne jedynie po łącznym spełnieniu wszystkich warunków określonych w §</w:t>
      </w:r>
      <w:r w:rsidR="00313939" w:rsidRPr="00DD16AD">
        <w:t xml:space="preserve"> 6 ust </w:t>
      </w:r>
      <w:r w:rsidR="00313939" w:rsidRPr="00815BB6">
        <w:t>2.25</w:t>
      </w:r>
      <w:r w:rsidR="00B5599F" w:rsidRPr="00DD16AD">
        <w:t xml:space="preserve"> </w:t>
      </w:r>
      <w:r w:rsidR="006E4D7F" w:rsidRPr="00DD16AD">
        <w:t xml:space="preserve">w szczególności po uzyskaniu pozwolenia na użytkowanie. Niespełnienie któregokolwiek z podanych tam warunków powoduje, że wystawiona faktura nie wywołuje jakichkolwiek skutków prawnych lub finansowych dla Zamawiającego a wskazana w niej kwota jest nienależna. </w:t>
      </w:r>
    </w:p>
    <w:p w14:paraId="1A9E36E9" w14:textId="08198398" w:rsidR="006E4D7F" w:rsidRPr="00DD16AD" w:rsidRDefault="00DD16AD" w:rsidP="00DD16AD">
      <w:pPr>
        <w:jc w:val="both"/>
      </w:pPr>
      <w:r>
        <w:t>1</w:t>
      </w:r>
      <w:r w:rsidR="00BC799F">
        <w:t>7</w:t>
      </w:r>
      <w:r>
        <w:t>.</w:t>
      </w:r>
      <w:r w:rsidR="008F6348">
        <w:t xml:space="preserve"> </w:t>
      </w:r>
      <w:r w:rsidR="006E4D7F" w:rsidRPr="00DD16AD">
        <w:t>Za datę odbioru końcowego przyjmuje się datę zakończenia czynności odbioru końco</w:t>
      </w:r>
      <w:r w:rsidR="00B930F7" w:rsidRPr="00DD16AD">
        <w:t>wego a nie datę ich rozpoczęcia.</w:t>
      </w:r>
    </w:p>
    <w:p w14:paraId="0F5F85A0" w14:textId="77777777" w:rsidR="0024163C" w:rsidRPr="00A92842" w:rsidRDefault="0024163C" w:rsidP="006E4D7F">
      <w:pPr>
        <w:jc w:val="both"/>
        <w:rPr>
          <w:b/>
        </w:rPr>
      </w:pPr>
    </w:p>
    <w:p w14:paraId="0F2A6C58" w14:textId="6E2F3819" w:rsidR="006E4D7F" w:rsidRDefault="006E4D7F" w:rsidP="00180E34">
      <w:pPr>
        <w:jc w:val="center"/>
      </w:pPr>
      <w:r w:rsidRPr="006E4D7F">
        <w:t xml:space="preserve">§ </w:t>
      </w:r>
      <w:r w:rsidR="002523F8">
        <w:t>11</w:t>
      </w:r>
    </w:p>
    <w:p w14:paraId="1A7FC463" w14:textId="329DDA70" w:rsidR="00BC799F" w:rsidRPr="00BC799F" w:rsidRDefault="00BC799F" w:rsidP="00BC799F">
      <w:pPr>
        <w:jc w:val="center"/>
        <w:rPr>
          <w:u w:val="single"/>
        </w:rPr>
      </w:pPr>
      <w:r w:rsidRPr="00BC799F">
        <w:rPr>
          <w:u w:val="single"/>
        </w:rPr>
        <w:t>Odbiór ostateczny pogwarancyjny</w:t>
      </w:r>
    </w:p>
    <w:p w14:paraId="698B2ECD" w14:textId="77777777" w:rsidR="006E4D7F" w:rsidRPr="006E4D7F" w:rsidRDefault="006E4D7F" w:rsidP="006E4D7F">
      <w:pPr>
        <w:jc w:val="both"/>
      </w:pPr>
    </w:p>
    <w:p w14:paraId="1B8F6F94" w14:textId="77777777" w:rsidR="006E4D7F" w:rsidRPr="006E4D7F" w:rsidRDefault="006E4D7F" w:rsidP="006E4D7F">
      <w:pPr>
        <w:pStyle w:val="Akapitzlist"/>
        <w:numPr>
          <w:ilvl w:val="0"/>
          <w:numId w:val="11"/>
        </w:numPr>
        <w:spacing w:after="0" w:line="240" w:lineRule="auto"/>
        <w:jc w:val="both"/>
        <w:rPr>
          <w:rFonts w:ascii="Times New Roman" w:hAnsi="Times New Roman"/>
          <w:sz w:val="24"/>
          <w:szCs w:val="24"/>
        </w:rPr>
      </w:pPr>
      <w:r w:rsidRPr="006E4D7F">
        <w:rPr>
          <w:rFonts w:ascii="Times New Roman" w:hAnsi="Times New Roman"/>
          <w:sz w:val="24"/>
          <w:szCs w:val="24"/>
        </w:rPr>
        <w:t>Odbiór ostateczny pogwarancyjny ( po upływie rękojmi) polega na ocenie wykonanych robot związanych z usunięciem wad stwierdzonych przy odbiorze ostatecznym i zaistniałych w okresie gwarancyjnym.</w:t>
      </w:r>
    </w:p>
    <w:p w14:paraId="68B832F7" w14:textId="535CA918" w:rsidR="006E4D7F" w:rsidRDefault="006E4D7F" w:rsidP="006E4D7F">
      <w:pPr>
        <w:pStyle w:val="Akapitzlist"/>
        <w:numPr>
          <w:ilvl w:val="0"/>
          <w:numId w:val="11"/>
        </w:numPr>
        <w:spacing w:after="0" w:line="240" w:lineRule="auto"/>
        <w:jc w:val="both"/>
        <w:rPr>
          <w:rFonts w:ascii="Times New Roman" w:hAnsi="Times New Roman"/>
          <w:sz w:val="24"/>
          <w:szCs w:val="24"/>
        </w:rPr>
      </w:pPr>
      <w:r w:rsidRPr="006E4D7F">
        <w:rPr>
          <w:rFonts w:ascii="Times New Roman" w:hAnsi="Times New Roman"/>
          <w:sz w:val="24"/>
          <w:szCs w:val="24"/>
        </w:rPr>
        <w:t>W przypadku, kiedy w czasie odbioru ostatecznego  (pogwarancyjnego) ujawnione zostaną wady, których wcześniej nie dało się wykryć pomimo staranności Inwestora, wady te (nazywane usterkami, aby obniżyć ich znaczenie przy ocenie, jakości wykonania) powinny być ujawnione w dokumencie z przeglądu pogwarancyjnego i po uzgodnieniu z Inwestorem i wykonawcą robót, powinien być ustalony termin ich usunięcia.</w:t>
      </w:r>
    </w:p>
    <w:p w14:paraId="30E8C3FC" w14:textId="3AC9F40B" w:rsidR="00EF37CD" w:rsidRPr="00EF37CD" w:rsidRDefault="00EF37CD" w:rsidP="00EF37CD">
      <w:pPr>
        <w:ind w:left="360"/>
        <w:jc w:val="both"/>
      </w:pPr>
    </w:p>
    <w:p w14:paraId="34C27F99" w14:textId="233230AC" w:rsidR="00484D19" w:rsidRDefault="00484D19" w:rsidP="00484D19">
      <w:pPr>
        <w:jc w:val="center"/>
        <w:rPr>
          <w:b/>
        </w:rPr>
      </w:pPr>
      <w:r>
        <w:rPr>
          <w:b/>
        </w:rPr>
        <w:t xml:space="preserve">Ubezpieczenie </w:t>
      </w:r>
    </w:p>
    <w:p w14:paraId="2FB08E6B" w14:textId="77777777" w:rsidR="00BC799F" w:rsidRDefault="00BC799F" w:rsidP="00484D19">
      <w:pPr>
        <w:jc w:val="center"/>
        <w:rPr>
          <w:b/>
        </w:rPr>
      </w:pPr>
    </w:p>
    <w:p w14:paraId="24A5E5DA" w14:textId="5781FA38" w:rsidR="00484D19" w:rsidRDefault="00484D19" w:rsidP="00484D19">
      <w:pPr>
        <w:jc w:val="center"/>
        <w:rPr>
          <w:b/>
        </w:rPr>
      </w:pPr>
      <w:r w:rsidRPr="006E4D7F">
        <w:t xml:space="preserve">§ </w:t>
      </w:r>
      <w:r>
        <w:t>12</w:t>
      </w:r>
    </w:p>
    <w:p w14:paraId="0B6FAACC" w14:textId="77777777" w:rsidR="00484D19" w:rsidRDefault="00484D19" w:rsidP="00484D19">
      <w:pPr>
        <w:jc w:val="center"/>
        <w:rPr>
          <w:b/>
        </w:rPr>
      </w:pPr>
    </w:p>
    <w:p w14:paraId="55F81C57" w14:textId="77777777" w:rsidR="00484D19" w:rsidRPr="00BC799F" w:rsidRDefault="00484D19" w:rsidP="00484D19">
      <w:pPr>
        <w:numPr>
          <w:ilvl w:val="0"/>
          <w:numId w:val="29"/>
        </w:numPr>
        <w:jc w:val="both"/>
      </w:pPr>
      <w:r w:rsidRPr="00BC799F">
        <w:t>Wykonawca zobowiązuje się zawrzeć na czas obowiązywania Umowy nie później niż do dnia poprzedzającego dzień, w którym ma nastąpić przekazanie Terenu budowy, umowę lub umowy ubezpieczenia od wszelkiego ryzyka i odpowiedzialności związanej z realizacją Umowy, oraz do terminowego opłacania należnych składek ubezpieczeniowych, w zakresie:</w:t>
      </w:r>
    </w:p>
    <w:p w14:paraId="2A641358" w14:textId="77777777" w:rsidR="00484D19" w:rsidRPr="00BC799F" w:rsidRDefault="00484D19" w:rsidP="00484D19">
      <w:pPr>
        <w:numPr>
          <w:ilvl w:val="0"/>
          <w:numId w:val="30"/>
        </w:numPr>
        <w:jc w:val="both"/>
      </w:pPr>
      <w:r w:rsidRPr="00BC799F">
        <w:t>od ryzyk budowlanych (np. CAR, EAR lub CWAR) z sumą ubezpieczenia nie niższą niż Cena ofertowa brutto;</w:t>
      </w:r>
    </w:p>
    <w:p w14:paraId="5C46D35C" w14:textId="4A32D562" w:rsidR="00484D19" w:rsidRPr="00BC799F" w:rsidRDefault="00484D19" w:rsidP="00484D19">
      <w:pPr>
        <w:numPr>
          <w:ilvl w:val="0"/>
          <w:numId w:val="30"/>
        </w:numPr>
        <w:jc w:val="both"/>
      </w:pPr>
      <w:r w:rsidRPr="00BC799F">
        <w:t xml:space="preserve">od odpowiedzialności cywilnej (OC) Wykonawcy z tytułu prowadzonej działalności gospodarczej, obejmujące swym zakresem co najmniej szkody poniesione przez osoby trzecie w wyniku śmierci, uszkodzenia ciała, rozstroju zdrowia (szkoda osobowa) lub w wyniku utraty, zniszczenia lub uszkodzenia mienia własnego lub osób trzecich, a także szkody spowodowane błędami (szkoda rzeczowa), powstałe w związku z wykonywaniem robót budowlanych i innych prac objętych przedmiotem Umowy, na kwotę ubezpieczenia nie niższą niż  </w:t>
      </w:r>
      <w:r w:rsidR="00790FE5">
        <w:t>5</w:t>
      </w:r>
      <w:r w:rsidRPr="003406D7">
        <w:t>00.000</w:t>
      </w:r>
      <w:r w:rsidR="003406D7">
        <w:t>,00</w:t>
      </w:r>
      <w:r w:rsidRPr="00BC799F">
        <w:t xml:space="preserve"> zł, </w:t>
      </w:r>
    </w:p>
    <w:p w14:paraId="14A8E360" w14:textId="184BED6C" w:rsidR="00484D19" w:rsidRPr="00BC799F" w:rsidRDefault="00484D19" w:rsidP="00484D19">
      <w:pPr>
        <w:numPr>
          <w:ilvl w:val="0"/>
          <w:numId w:val="29"/>
        </w:numPr>
        <w:jc w:val="both"/>
      </w:pPr>
      <w:r w:rsidRPr="00BC799F">
        <w:t xml:space="preserve">Umowy ubezpieczenia, o których mowa w par. 12 ust. 1. muszą zapewniać wypłatę odszkodowania płatnego w złotych polskich, </w:t>
      </w:r>
    </w:p>
    <w:p w14:paraId="2E2787F5" w14:textId="77777777" w:rsidR="00484D19" w:rsidRPr="00BC799F" w:rsidRDefault="00484D19" w:rsidP="00484D19">
      <w:pPr>
        <w:numPr>
          <w:ilvl w:val="0"/>
          <w:numId w:val="29"/>
        </w:numPr>
        <w:jc w:val="both"/>
      </w:pPr>
      <w:r w:rsidRPr="00BC799F">
        <w:t>Koszt umowy, lub umów, o których mowa w par. 12 ust. 1. w szczególności składki ubezpieczeniowe, pokrywa w całości Wykonawca.</w:t>
      </w:r>
    </w:p>
    <w:p w14:paraId="3D9790AE" w14:textId="77777777" w:rsidR="00484D19" w:rsidRPr="00BC799F" w:rsidRDefault="00484D19" w:rsidP="00484D19">
      <w:pPr>
        <w:numPr>
          <w:ilvl w:val="0"/>
          <w:numId w:val="29"/>
        </w:numPr>
        <w:jc w:val="both"/>
      </w:pPr>
      <w:r w:rsidRPr="00BC799F">
        <w:t>Wykonawca przedłoży Zamawiającemu dokumenty potwierdzające zawarcie umowy ubezpieczenia, w tym w szczególności kopię umowy i polisy ubezpieczenia, nie później niż do dnia przekazania Terenu budowy. W przypadku uchybienia przedmiotowemu obowiązkowi Zamawiający ma prawo wstrzymać się z przekazaniem Terenu budowy do czasu ich przedłożenia, co nie powoduje wstrzymania biegu terminów umownych w zakresie wykonania Umowy przez Wykonawcę.</w:t>
      </w:r>
    </w:p>
    <w:p w14:paraId="6B4CF4D1" w14:textId="49BA80FB" w:rsidR="00584AAA" w:rsidRPr="00BC799F" w:rsidRDefault="00AB2205" w:rsidP="00BC799F">
      <w:pPr>
        <w:jc w:val="both"/>
      </w:pPr>
      <w:r>
        <w:t>5</w:t>
      </w:r>
      <w:r w:rsidR="00BC799F">
        <w:t xml:space="preserve">. </w:t>
      </w:r>
      <w:r w:rsidR="00484D19" w:rsidRPr="00BC799F">
        <w:t>Wykonawca nie jest uprawniony do dokonywania zmian warunków ubezpieczenia bez uprzedniej zgody Zamawiającego wyrażonej na piśmie</w:t>
      </w:r>
      <w:r w:rsidR="00584AAA">
        <w:t>, w przypadku gdy zmiany te będą ograniczać zakres lub warunki ubezpieczenia wymaganego przez Zamawiającego.</w:t>
      </w:r>
    </w:p>
    <w:p w14:paraId="6D9A45EB" w14:textId="77777777" w:rsidR="00985883" w:rsidRDefault="00985883" w:rsidP="00AB2205">
      <w:pPr>
        <w:rPr>
          <w:b/>
        </w:rPr>
      </w:pPr>
    </w:p>
    <w:p w14:paraId="435AACEE" w14:textId="6C9A51DE" w:rsidR="006E4D7F" w:rsidRDefault="00B00A02" w:rsidP="00B00A02">
      <w:pPr>
        <w:jc w:val="center"/>
        <w:rPr>
          <w:b/>
        </w:rPr>
      </w:pPr>
      <w:r>
        <w:rPr>
          <w:b/>
        </w:rPr>
        <w:t>VII. Wynagrodzenie Wykonawcy</w:t>
      </w:r>
    </w:p>
    <w:p w14:paraId="4565DC3A" w14:textId="77777777" w:rsidR="0005200C" w:rsidRDefault="0005200C" w:rsidP="00B00A02">
      <w:pPr>
        <w:jc w:val="center"/>
      </w:pPr>
    </w:p>
    <w:p w14:paraId="77439526" w14:textId="4D355408" w:rsidR="00B00A02" w:rsidRDefault="002523F8" w:rsidP="00B00A02">
      <w:pPr>
        <w:jc w:val="center"/>
      </w:pPr>
      <w:r w:rsidRPr="006E4D7F">
        <w:t xml:space="preserve">§ </w:t>
      </w:r>
      <w:r>
        <w:t>13</w:t>
      </w:r>
    </w:p>
    <w:p w14:paraId="335455A1" w14:textId="77777777" w:rsidR="0005200C" w:rsidRDefault="0005200C" w:rsidP="00B00A02">
      <w:pPr>
        <w:jc w:val="center"/>
        <w:rPr>
          <w:b/>
        </w:rPr>
      </w:pPr>
    </w:p>
    <w:p w14:paraId="2F5D3C83" w14:textId="77777777" w:rsidR="00D75D9F" w:rsidRDefault="00D75D9F" w:rsidP="00D75D9F">
      <w:pPr>
        <w:jc w:val="both"/>
      </w:pPr>
      <w:r w:rsidRPr="00C77F49">
        <w:t xml:space="preserve">1. Za wykonanie całości przedmiotu umowy Wykonawca otrzyma od Zamawiającego wynagrodzenie ryczałtowe netto w kwocie </w:t>
      </w:r>
      <w:r>
        <w:rPr>
          <w:b/>
        </w:rPr>
        <w:t>…………………….</w:t>
      </w:r>
      <w:r w:rsidRPr="00A13DF4">
        <w:rPr>
          <w:b/>
        </w:rPr>
        <w:t>zł</w:t>
      </w:r>
      <w:r w:rsidRPr="00C77F49">
        <w:t xml:space="preserve"> plus VAT</w:t>
      </w:r>
      <w:r>
        <w:t>……</w:t>
      </w:r>
      <w:r w:rsidRPr="00C77F49">
        <w:t xml:space="preserve"> w kwocie</w:t>
      </w:r>
      <w:r>
        <w:rPr>
          <w:b/>
        </w:rPr>
        <w:t>………………</w:t>
      </w:r>
      <w:r w:rsidRPr="00A13DF4">
        <w:rPr>
          <w:b/>
        </w:rPr>
        <w:t xml:space="preserve"> zł</w:t>
      </w:r>
      <w:r w:rsidRPr="00C77F49">
        <w:t xml:space="preserve"> co daje łączną wartość </w:t>
      </w:r>
      <w:r>
        <w:rPr>
          <w:b/>
        </w:rPr>
        <w:t>…………………..</w:t>
      </w:r>
      <w:r w:rsidRPr="00A13DF4">
        <w:rPr>
          <w:b/>
        </w:rPr>
        <w:t xml:space="preserve"> zł</w:t>
      </w:r>
      <w:r w:rsidRPr="00C77F49">
        <w:t xml:space="preserve"> (słownie: </w:t>
      </w:r>
      <w:r>
        <w:t>…………………….</w:t>
      </w:r>
      <w:r w:rsidRPr="00C77F49">
        <w:t>).</w:t>
      </w:r>
    </w:p>
    <w:p w14:paraId="26E73D3E" w14:textId="77777777" w:rsidR="00D75D9F" w:rsidRPr="000F1B2D" w:rsidRDefault="00D75D9F" w:rsidP="00D75D9F">
      <w:pPr>
        <w:tabs>
          <w:tab w:val="left" w:pos="426"/>
        </w:tabs>
        <w:spacing w:line="276" w:lineRule="auto"/>
        <w:jc w:val="both"/>
      </w:pPr>
      <w:r w:rsidRPr="00E30290">
        <w:t xml:space="preserve">2. Podstawą zapłaty za wykonane roboty będą faktury częściowe oraz faktura końcowa wraz z załączonym do każdej z faktur protokołem odbioru robót podlegających fakturowaniu. </w:t>
      </w:r>
      <w:r w:rsidRPr="000F1B2D">
        <w:rPr>
          <w:sz w:val="23"/>
          <w:szCs w:val="23"/>
        </w:rPr>
        <w:t>Wykonawca wraz z pierwszą fakturą zobowiązany będzie do złożenia Zamawiającemu oświadczenia dotyczącego stosowania płatności podzielonej.</w:t>
      </w:r>
    </w:p>
    <w:p w14:paraId="10252A39" w14:textId="77777777" w:rsidR="00D75D9F" w:rsidRPr="000F1B2D" w:rsidRDefault="00D75D9F" w:rsidP="00D75D9F">
      <w:pPr>
        <w:tabs>
          <w:tab w:val="left" w:pos="426"/>
        </w:tabs>
        <w:spacing w:line="276" w:lineRule="auto"/>
        <w:jc w:val="both"/>
      </w:pPr>
      <w:r w:rsidRPr="000F1B2D">
        <w:t>3. Załącznikiem do każdej faktury za roboty będzie  oświadczenie Wykonawcy o zatrudnieniu wszystkich osób wskazanych w wykazie, o którym mowa w § 4 ust. 5 niniejszej umowy na podstawie umowy o pracę.</w:t>
      </w:r>
    </w:p>
    <w:p w14:paraId="7CD1971C" w14:textId="77777777" w:rsidR="00D75D9F" w:rsidRPr="00E30290" w:rsidRDefault="00D75D9F" w:rsidP="00D75D9F">
      <w:pPr>
        <w:tabs>
          <w:tab w:val="left" w:pos="426"/>
        </w:tabs>
        <w:spacing w:line="276" w:lineRule="auto"/>
        <w:jc w:val="both"/>
      </w:pPr>
      <w:r>
        <w:lastRenderedPageBreak/>
        <w:t>4</w:t>
      </w:r>
      <w:r w:rsidRPr="00E30290">
        <w:t>. Podstawą do wystawienia faktury częściowej będzie protokół częściowy odbioru wykonanych robót stwierdzający  ilość i zakres rzeczowy wykonanych robót zatwierdzony i podpisany przez kierownika budowy, Inspektora Nadzoru, sprawdzony i zaakceptowany przez Zamawiającego. Do każdej faktury przejściowej dołączony będzie obmiar robót oraz dokumenty potwierdzające jakość wykonanych robót</w:t>
      </w:r>
      <w:r>
        <w:t xml:space="preserve"> (</w:t>
      </w:r>
      <w:r w:rsidRPr="00E30290">
        <w:t xml:space="preserve">certyfikaty, deklaracje zgodności itp.), szkice geodezyjne, wyniki badań oraz inne dokumenty wymagane przy odbiorze. </w:t>
      </w:r>
    </w:p>
    <w:p w14:paraId="0F9EF52D" w14:textId="77777777" w:rsidR="00D75D9F" w:rsidRPr="00E30290" w:rsidRDefault="00D75D9F" w:rsidP="00D75D9F">
      <w:pPr>
        <w:tabs>
          <w:tab w:val="left" w:pos="426"/>
        </w:tabs>
        <w:spacing w:line="276" w:lineRule="auto"/>
        <w:jc w:val="both"/>
      </w:pPr>
      <w:r>
        <w:t>5</w:t>
      </w:r>
      <w:r w:rsidRPr="00E30290">
        <w:t>. Faktury częściowe wystawiane będą dla rzeczowego zakresu robót określonego w „Harmonogramie rzeczowo-finansowym</w:t>
      </w:r>
      <w:r>
        <w:t>”</w:t>
      </w:r>
      <w:r w:rsidRPr="00E30290">
        <w:t xml:space="preserve"> po ich wykonaniu przez Wykonawcę, potwierdzonym protokołem częściowego odbioru robót podpisanym przez Strony umowy oraz inspektora nadzoru. </w:t>
      </w:r>
    </w:p>
    <w:p w14:paraId="3E5E5291" w14:textId="6F04CB83" w:rsidR="00D75D9F" w:rsidRPr="007A0CB4" w:rsidRDefault="00D75D9F" w:rsidP="00D75D9F">
      <w:pPr>
        <w:autoSpaceDE w:val="0"/>
        <w:autoSpaceDN w:val="0"/>
        <w:adjustRightInd w:val="0"/>
        <w:spacing w:line="276" w:lineRule="auto"/>
        <w:jc w:val="both"/>
      </w:pPr>
      <w:r>
        <w:t>6</w:t>
      </w:r>
      <w:r w:rsidR="00A87BA8">
        <w:t>.</w:t>
      </w:r>
      <w:r w:rsidRPr="007A0CB4">
        <w:t xml:space="preserve"> Faktury przejściowe za roboty budowlane mogą być wystawione nie częściej niż jedna faktura na kwartał. Faktury przejściowe mogą być każdorazowo wystawiane na wartość wykonanych robót nie wyższą niż </w:t>
      </w:r>
      <w:r w:rsidR="00E52724" w:rsidRPr="00E52724">
        <w:rPr>
          <w:b/>
          <w:color w:val="FF0000"/>
        </w:rPr>
        <w:t>3</w:t>
      </w:r>
      <w:r w:rsidRPr="00E52724">
        <w:rPr>
          <w:b/>
          <w:color w:val="FF0000"/>
        </w:rPr>
        <w:t>0 %</w:t>
      </w:r>
      <w:r w:rsidRPr="007A0CB4">
        <w:t xml:space="preserve"> wartości całkowitego wynagrodzenia za wykonanie przedmiotu zamówienia. Ostatnia końcowa faktura częściowa nie może być wystawiona na wartość wykonanych robót większą niż 10</w:t>
      </w:r>
      <w:bookmarkStart w:id="1" w:name="_GoBack"/>
      <w:bookmarkEnd w:id="1"/>
      <w:r w:rsidRPr="007A0CB4">
        <w:t>% a mniejszą niż 8% wartości całkowitego wynagrodzenia za wykonanie przedmiotu zamówienia.</w:t>
      </w:r>
    </w:p>
    <w:p w14:paraId="43924CFB" w14:textId="33DE9707" w:rsidR="00D75D9F" w:rsidRPr="00E30290" w:rsidRDefault="00A87BA8" w:rsidP="00D75D9F">
      <w:pPr>
        <w:tabs>
          <w:tab w:val="left" w:pos="426"/>
        </w:tabs>
        <w:spacing w:line="276" w:lineRule="auto"/>
        <w:jc w:val="both"/>
      </w:pPr>
      <w:r>
        <w:t>7</w:t>
      </w:r>
      <w:r w:rsidR="00D75D9F" w:rsidRPr="007A0CB4">
        <w:t>. Podstawę do wystawienia faktury końcowej stanowi</w:t>
      </w:r>
      <w:r w:rsidR="00D75D9F" w:rsidRPr="00E30290">
        <w:t xml:space="preserve"> zakończenie realizacji przedmiotu zamówienia potwierdzone protokołem odbioru końcowego robót stanowiących przedmiot umowy, podpisanym przez Strony umowy oraz inspektora nadzoru. </w:t>
      </w:r>
    </w:p>
    <w:p w14:paraId="5EA01DE3" w14:textId="356976D9" w:rsidR="00D75D9F" w:rsidRPr="00E30290" w:rsidRDefault="00A87BA8" w:rsidP="00D75D9F">
      <w:pPr>
        <w:tabs>
          <w:tab w:val="left" w:pos="426"/>
        </w:tabs>
        <w:spacing w:line="276" w:lineRule="auto"/>
        <w:jc w:val="both"/>
      </w:pPr>
      <w:r>
        <w:t>8</w:t>
      </w:r>
      <w:r w:rsidR="00D75D9F" w:rsidRPr="00E30290">
        <w:t>.</w:t>
      </w:r>
      <w:r w:rsidR="00D75D9F">
        <w:t xml:space="preserve"> </w:t>
      </w:r>
      <w:r w:rsidR="00D75D9F" w:rsidRPr="00E30290">
        <w:t xml:space="preserve">Faktury wystawione bezpodstawnie (w szczególności bez załączonego protokołu odbioru) lub nieprawidłowo zostaną zwrócone Wykonawcy. Okresy płatności tych faktur rozpoczynają swój bieg od dnia otrzymania prawidłowo wystawionej faktury wraz z załącznikiem. </w:t>
      </w:r>
    </w:p>
    <w:p w14:paraId="3FA76C1A" w14:textId="090C0BFE" w:rsidR="00D75D9F" w:rsidRPr="00E30290" w:rsidRDefault="00A87BA8" w:rsidP="00D75D9F">
      <w:pPr>
        <w:tabs>
          <w:tab w:val="left" w:pos="426"/>
        </w:tabs>
        <w:spacing w:line="276" w:lineRule="auto"/>
        <w:jc w:val="both"/>
      </w:pPr>
      <w:r>
        <w:t>9</w:t>
      </w:r>
      <w:r w:rsidR="00D75D9F" w:rsidRPr="007D0D18">
        <w:t>. W przypadku zaistnienia sytuacji dezaktualizujących obowiązujący „Harmonogram rzeczowo-finansowy”, strony muszą poinformować się o ich przyczynach w terminie 7 dni od zaistnienia przyczyny. Wykonawca ma obowiązek przedstawiać Zamawiającemu do akceptacji uaktualniony harmonogram w ciągu 7 (słownie: siedmiu) dni od powzięcia informacji o zaistnieniu przyczyny dezaktualizującej dotychczasowy harmonogram. Jeżeli Wykonawca nie przedstawi uaktualnionego harmonogramu, to Zamawiający może wstrzymać płatność faktur (bez odszkodowania i odsetek) do czasu złożenia uaktualnionego harmonogramu.</w:t>
      </w:r>
    </w:p>
    <w:p w14:paraId="14EAE4BC" w14:textId="398D4C82" w:rsidR="00D75D9F" w:rsidRPr="00E30290" w:rsidRDefault="00D75D9F" w:rsidP="00D75D9F">
      <w:pPr>
        <w:tabs>
          <w:tab w:val="left" w:pos="426"/>
        </w:tabs>
        <w:spacing w:line="276" w:lineRule="auto"/>
        <w:jc w:val="both"/>
      </w:pPr>
      <w:r>
        <w:t>1</w:t>
      </w:r>
      <w:r w:rsidR="00A87BA8">
        <w:t>0</w:t>
      </w:r>
      <w:r w:rsidRPr="00E30290">
        <w:t>. W przypadku zatrudnienia Podwykonawców i dalszych Podwykonawców, warunkiem wypłaty należnego Wykonawcy wynagrodzenia, przypadającego na kolejne okresy rozliczeniowe, będą przedstawione Zamawiającemu , jako załącznik do faktury VAT:</w:t>
      </w:r>
    </w:p>
    <w:p w14:paraId="1255B81F" w14:textId="77777777" w:rsidR="00D75D9F" w:rsidRPr="00E30290" w:rsidRDefault="00D75D9F" w:rsidP="00D75D9F">
      <w:pPr>
        <w:tabs>
          <w:tab w:val="left" w:pos="426"/>
        </w:tabs>
        <w:spacing w:line="276" w:lineRule="auto"/>
        <w:jc w:val="both"/>
      </w:pPr>
      <w:r w:rsidRPr="00E30290">
        <w:t>1) protokoły odbioru częściowego  zakończonego etapu robót, w którym będą wyszczególnione wydzielone elementy robót budowlanych wykonane przez Podwykonawców i dalszych Podwykonawców,</w:t>
      </w:r>
    </w:p>
    <w:p w14:paraId="7D853D19" w14:textId="77777777" w:rsidR="00D75D9F" w:rsidRPr="007A0CB4" w:rsidRDefault="00D75D9F" w:rsidP="00D75D9F">
      <w:pPr>
        <w:tabs>
          <w:tab w:val="left" w:pos="426"/>
        </w:tabs>
        <w:spacing w:line="276" w:lineRule="auto"/>
        <w:jc w:val="both"/>
      </w:pPr>
      <w:r w:rsidRPr="00E30290">
        <w:t xml:space="preserve">2) potwierdzone za zgodność z oryginale kopie faktur VAT lub rachunków wystawionych przez </w:t>
      </w:r>
      <w:r w:rsidRPr="007A0CB4">
        <w:t>Podwykonawców lub dalszych Podwykonawców, którzy zostali zaakceptowani przez Zamawiającego,</w:t>
      </w:r>
    </w:p>
    <w:p w14:paraId="7B85DEFD" w14:textId="77777777" w:rsidR="00D75D9F" w:rsidRPr="007A0CB4" w:rsidRDefault="00D75D9F" w:rsidP="00D75D9F">
      <w:pPr>
        <w:jc w:val="both"/>
        <w:rPr>
          <w:rFonts w:eastAsiaTheme="minorHAnsi"/>
          <w:lang w:eastAsia="en-US"/>
        </w:rPr>
      </w:pPr>
      <w:r w:rsidRPr="007A0CB4">
        <w:t xml:space="preserve">3) </w:t>
      </w:r>
      <w:r w:rsidRPr="007A0CB4">
        <w:rPr>
          <w:rFonts w:eastAsiaTheme="minorHAnsi"/>
          <w:lang w:eastAsia="en-US"/>
        </w:rPr>
        <w:t>W przypadku każdej faktury częściowej lub końcowej potwierdzone za zgodność z oryginałem kopie przelewów bankowych  potwierdzających  płatności wymagalnych na rzecz  Podwykonawców lub dalszych Podwykonawców. Zamawiający dopuszcza złożenie oświadczeń Podwykonawców lub dalszych Podwykonawców, wyłącznie za zgodą Zamawiającego</w:t>
      </w:r>
    </w:p>
    <w:p w14:paraId="59C89A4D" w14:textId="77777777" w:rsidR="00D75D9F" w:rsidRPr="007A0CB4" w:rsidRDefault="00D75D9F" w:rsidP="00D75D9F">
      <w:pPr>
        <w:tabs>
          <w:tab w:val="left" w:pos="426"/>
        </w:tabs>
        <w:spacing w:line="276" w:lineRule="auto"/>
        <w:jc w:val="both"/>
        <w:rPr>
          <w:rStyle w:val="Odwoaniedokomentarza"/>
          <w:lang w:eastAsia="en-GB"/>
        </w:rPr>
      </w:pPr>
      <w:r w:rsidRPr="007A0CB4">
        <w:lastRenderedPageBreak/>
        <w:t>4) potwierdzenia oraz oświadczenia określone w pkt 3 niniejszego ustępu nie są wymagane w przypadku  zakończenia wykonania zakresu umowy przez Podwykonawcę lub dalszego Podwykonawcę i całkowitego jego rozliczenia.</w:t>
      </w:r>
    </w:p>
    <w:p w14:paraId="7FD468B1" w14:textId="76EEF10D" w:rsidR="00D75D9F" w:rsidRPr="00E30290" w:rsidRDefault="00D75D9F" w:rsidP="00D75D9F">
      <w:pPr>
        <w:tabs>
          <w:tab w:val="left" w:pos="426"/>
        </w:tabs>
        <w:spacing w:line="276" w:lineRule="auto"/>
        <w:jc w:val="both"/>
        <w:rPr>
          <w:rStyle w:val="Odwoaniedokomentarza"/>
          <w:sz w:val="24"/>
          <w:szCs w:val="24"/>
          <w:lang w:eastAsia="en-GB"/>
        </w:rPr>
      </w:pPr>
      <w:r w:rsidRPr="00E30290">
        <w:rPr>
          <w:rStyle w:val="Odwoaniedokomentarza"/>
          <w:sz w:val="24"/>
          <w:szCs w:val="24"/>
          <w:lang w:eastAsia="en-GB"/>
        </w:rPr>
        <w:t>1</w:t>
      </w:r>
      <w:r w:rsidR="00A87BA8">
        <w:rPr>
          <w:rStyle w:val="Odwoaniedokomentarza"/>
          <w:sz w:val="24"/>
          <w:szCs w:val="24"/>
          <w:lang w:eastAsia="en-GB"/>
        </w:rPr>
        <w:t>1</w:t>
      </w:r>
      <w:r w:rsidRPr="00E30290">
        <w:rPr>
          <w:rStyle w:val="Odwoaniedokomentarza"/>
          <w:sz w:val="24"/>
          <w:szCs w:val="24"/>
          <w:lang w:eastAsia="en-GB"/>
        </w:rPr>
        <w:t>. Zamawiający dokona bezpośredniej zapłaty wymagalnego wynagrodzenia przysługującego podwykonawcy lub dalszemu podwykonawcy, którzy zawarli zaakceptowane przez zamawiającego umowy o podwykonawstwo, których przedmiotem są roboty budowlane, w przypadku uchylenia się od obowiązku zapłaty odpowiednio przez Wykonawcę zamówienia na roboty budowlane, podwykonawcę takiego zamówienia lub dalszego podwykonawcę. Wynagrodzenie, o którym mowa w zdaniu pierwszym,  dotyczy wyłącznie należności powstałych po akceptacji przez Zamawiającego umowy o podwykonawstwo, której przedmiotem są roboty budowlane. Wysokość wypłaconego  przez Zamawiającego wynagrodzenia zostanie potrącona z wynagrodzenia należnego wykonawcy, na co wyraża zgodę.</w:t>
      </w:r>
    </w:p>
    <w:p w14:paraId="12C13DA6" w14:textId="40ECEF04" w:rsidR="00D75D9F" w:rsidRPr="00E30290" w:rsidRDefault="00D75D9F" w:rsidP="00D75D9F">
      <w:pPr>
        <w:tabs>
          <w:tab w:val="left" w:pos="426"/>
        </w:tabs>
        <w:spacing w:line="276" w:lineRule="auto"/>
        <w:jc w:val="both"/>
        <w:rPr>
          <w:rStyle w:val="Odwoaniedokomentarza"/>
          <w:sz w:val="24"/>
          <w:szCs w:val="24"/>
          <w:lang w:eastAsia="en-GB"/>
        </w:rPr>
      </w:pPr>
      <w:r w:rsidRPr="00E30290">
        <w:rPr>
          <w:rStyle w:val="Odwoaniedokomentarza"/>
          <w:sz w:val="24"/>
          <w:szCs w:val="24"/>
          <w:lang w:eastAsia="en-GB"/>
        </w:rPr>
        <w:t>1</w:t>
      </w:r>
      <w:r w:rsidR="00A87BA8">
        <w:rPr>
          <w:rStyle w:val="Odwoaniedokomentarza"/>
          <w:sz w:val="24"/>
          <w:szCs w:val="24"/>
          <w:lang w:eastAsia="en-GB"/>
        </w:rPr>
        <w:t>2</w:t>
      </w:r>
      <w:r w:rsidRPr="00E30290">
        <w:rPr>
          <w:rStyle w:val="Odwoaniedokomentarza"/>
          <w:sz w:val="24"/>
          <w:szCs w:val="24"/>
          <w:lang w:eastAsia="en-GB"/>
        </w:rPr>
        <w:t>.Wynagrodzenie o którym mowa w ust. 1</w:t>
      </w:r>
      <w:r>
        <w:rPr>
          <w:rStyle w:val="Odwoaniedokomentarza"/>
          <w:sz w:val="24"/>
          <w:szCs w:val="24"/>
          <w:lang w:eastAsia="en-GB"/>
        </w:rPr>
        <w:t>0</w:t>
      </w:r>
      <w:r w:rsidRPr="00E30290">
        <w:rPr>
          <w:rStyle w:val="Odwoaniedokomentarza"/>
          <w:sz w:val="24"/>
          <w:szCs w:val="24"/>
          <w:lang w:eastAsia="en-GB"/>
        </w:rPr>
        <w:t xml:space="preserve"> niniejszego paragrafu dotyczy wyłącznie należności powstałych po </w:t>
      </w:r>
      <w:r>
        <w:rPr>
          <w:rStyle w:val="Odwoaniedokomentarza"/>
          <w:sz w:val="24"/>
          <w:szCs w:val="24"/>
          <w:lang w:eastAsia="en-GB"/>
        </w:rPr>
        <w:t>zaakceptowaniu</w:t>
      </w:r>
      <w:r w:rsidRPr="00E30290">
        <w:rPr>
          <w:rStyle w:val="Odwoaniedokomentarza"/>
          <w:sz w:val="24"/>
          <w:szCs w:val="24"/>
          <w:lang w:eastAsia="en-GB"/>
        </w:rPr>
        <w:t xml:space="preserve"> przez zamawiającego umowy o podwykonawstwo, której p</w:t>
      </w:r>
      <w:r>
        <w:rPr>
          <w:rStyle w:val="Odwoaniedokomentarza"/>
          <w:sz w:val="24"/>
          <w:szCs w:val="24"/>
          <w:lang w:eastAsia="en-GB"/>
        </w:rPr>
        <w:t xml:space="preserve">rzedmiotem są roboty budowlane </w:t>
      </w:r>
      <w:r w:rsidRPr="00E30290">
        <w:rPr>
          <w:rStyle w:val="Odwoaniedokomentarza"/>
          <w:sz w:val="24"/>
          <w:szCs w:val="24"/>
          <w:lang w:eastAsia="en-GB"/>
        </w:rPr>
        <w:t>lub</w:t>
      </w:r>
      <w:r>
        <w:rPr>
          <w:rStyle w:val="Odwoaniedokomentarza"/>
          <w:sz w:val="24"/>
          <w:szCs w:val="24"/>
          <w:lang w:eastAsia="en-GB"/>
        </w:rPr>
        <w:t xml:space="preserve"> po przedłożeniu Zamawiającemu poświadczonej za zgodność z oryginałem</w:t>
      </w:r>
      <w:r w:rsidRPr="00E30290">
        <w:rPr>
          <w:rStyle w:val="Odwoaniedokomentarza"/>
          <w:sz w:val="24"/>
          <w:szCs w:val="24"/>
          <w:lang w:eastAsia="en-GB"/>
        </w:rPr>
        <w:t xml:space="preserve"> kopii umowy o podwykonawstwo, której przedmiotem są dostawy lub usługi.</w:t>
      </w:r>
    </w:p>
    <w:p w14:paraId="1A66B9C9" w14:textId="25901C88" w:rsidR="00D75D9F" w:rsidRPr="00E30290" w:rsidRDefault="00D75D9F" w:rsidP="00D75D9F">
      <w:pPr>
        <w:tabs>
          <w:tab w:val="left" w:pos="426"/>
        </w:tabs>
        <w:spacing w:line="276" w:lineRule="auto"/>
        <w:jc w:val="both"/>
        <w:rPr>
          <w:rStyle w:val="Odwoaniedokomentarza"/>
          <w:sz w:val="24"/>
          <w:szCs w:val="24"/>
          <w:lang w:eastAsia="en-GB"/>
        </w:rPr>
      </w:pPr>
      <w:r w:rsidRPr="00E30290">
        <w:rPr>
          <w:rStyle w:val="Odwoaniedokomentarza"/>
          <w:sz w:val="24"/>
          <w:szCs w:val="24"/>
          <w:lang w:eastAsia="en-GB"/>
        </w:rPr>
        <w:t>1</w:t>
      </w:r>
      <w:r w:rsidR="00A87BA8">
        <w:rPr>
          <w:rStyle w:val="Odwoaniedokomentarza"/>
          <w:sz w:val="24"/>
          <w:szCs w:val="24"/>
          <w:lang w:eastAsia="en-GB"/>
        </w:rPr>
        <w:t>3</w:t>
      </w:r>
      <w:r w:rsidRPr="00E30290">
        <w:rPr>
          <w:rStyle w:val="Odwoaniedokomentarza"/>
          <w:sz w:val="24"/>
          <w:szCs w:val="24"/>
          <w:lang w:eastAsia="en-GB"/>
        </w:rPr>
        <w:t>. Bezpośrednia zapłata wg ust. 1</w:t>
      </w:r>
      <w:r>
        <w:rPr>
          <w:rStyle w:val="Odwoaniedokomentarza"/>
          <w:sz w:val="24"/>
          <w:szCs w:val="24"/>
          <w:lang w:eastAsia="en-GB"/>
        </w:rPr>
        <w:t>0</w:t>
      </w:r>
      <w:r w:rsidRPr="00E30290">
        <w:rPr>
          <w:rStyle w:val="Odwoaniedokomentarza"/>
          <w:sz w:val="24"/>
          <w:szCs w:val="24"/>
          <w:lang w:eastAsia="en-GB"/>
        </w:rPr>
        <w:t xml:space="preserve"> obejmuje wyłącznie należne wynagrodzenie, bez </w:t>
      </w:r>
      <w:r>
        <w:rPr>
          <w:rStyle w:val="Odwoaniedokomentarza"/>
          <w:sz w:val="24"/>
          <w:szCs w:val="24"/>
          <w:lang w:eastAsia="en-GB"/>
        </w:rPr>
        <w:t xml:space="preserve">odsetek należnych Podwykonawcy </w:t>
      </w:r>
      <w:r w:rsidRPr="00E30290">
        <w:rPr>
          <w:rStyle w:val="Odwoaniedokomentarza"/>
          <w:sz w:val="24"/>
          <w:szCs w:val="24"/>
          <w:lang w:eastAsia="en-GB"/>
        </w:rPr>
        <w:t>lub dalszemu Podwykonawcy.</w:t>
      </w:r>
    </w:p>
    <w:p w14:paraId="71F21B80" w14:textId="29D123AD" w:rsidR="00D75D9F" w:rsidRPr="00E30290" w:rsidRDefault="00D75D9F" w:rsidP="00D75D9F">
      <w:pPr>
        <w:tabs>
          <w:tab w:val="left" w:pos="426"/>
        </w:tabs>
        <w:spacing w:line="276" w:lineRule="auto"/>
        <w:jc w:val="both"/>
        <w:rPr>
          <w:rStyle w:val="Odwoaniedokomentarza"/>
          <w:sz w:val="24"/>
          <w:szCs w:val="24"/>
          <w:lang w:eastAsia="en-GB"/>
        </w:rPr>
      </w:pPr>
      <w:r w:rsidRPr="00E30290">
        <w:rPr>
          <w:rStyle w:val="Odwoaniedokomentarza"/>
          <w:sz w:val="24"/>
          <w:szCs w:val="24"/>
          <w:lang w:eastAsia="en-GB"/>
        </w:rPr>
        <w:t>1</w:t>
      </w:r>
      <w:r w:rsidR="00A87BA8">
        <w:rPr>
          <w:rStyle w:val="Odwoaniedokomentarza"/>
          <w:sz w:val="24"/>
          <w:szCs w:val="24"/>
          <w:lang w:eastAsia="en-GB"/>
        </w:rPr>
        <w:t>4</w:t>
      </w:r>
      <w:r w:rsidRPr="00E30290">
        <w:rPr>
          <w:rStyle w:val="Odwoaniedokomentarza"/>
          <w:sz w:val="24"/>
          <w:szCs w:val="24"/>
          <w:lang w:eastAsia="en-GB"/>
        </w:rPr>
        <w:t>. Przed dokonaniem bezp</w:t>
      </w:r>
      <w:r>
        <w:rPr>
          <w:rStyle w:val="Odwoaniedokomentarza"/>
          <w:sz w:val="24"/>
          <w:szCs w:val="24"/>
          <w:lang w:eastAsia="en-GB"/>
        </w:rPr>
        <w:t>ośredniej zapłaty Zamawiającemu</w:t>
      </w:r>
      <w:r w:rsidRPr="00E30290">
        <w:rPr>
          <w:rStyle w:val="Odwoaniedokomentarza"/>
          <w:sz w:val="24"/>
          <w:szCs w:val="24"/>
          <w:lang w:eastAsia="en-GB"/>
        </w:rPr>
        <w:t xml:space="preserve"> umożliw</w:t>
      </w:r>
      <w:r>
        <w:rPr>
          <w:rStyle w:val="Odwoaniedokomentarza"/>
          <w:sz w:val="24"/>
          <w:szCs w:val="24"/>
          <w:lang w:eastAsia="en-GB"/>
        </w:rPr>
        <w:t>i Wykonawcy zgłoszenie w formie</w:t>
      </w:r>
      <w:r w:rsidRPr="00E30290">
        <w:rPr>
          <w:rStyle w:val="Odwoaniedokomentarza"/>
          <w:sz w:val="24"/>
          <w:szCs w:val="24"/>
          <w:lang w:eastAsia="en-GB"/>
        </w:rPr>
        <w:t xml:space="preserve"> pisemnej uwag dotyczą</w:t>
      </w:r>
      <w:r>
        <w:rPr>
          <w:rStyle w:val="Odwoaniedokomentarza"/>
          <w:sz w:val="24"/>
          <w:szCs w:val="24"/>
          <w:lang w:eastAsia="en-GB"/>
        </w:rPr>
        <w:t>cych zasadności</w:t>
      </w:r>
      <w:r w:rsidRPr="00E30290">
        <w:rPr>
          <w:rStyle w:val="Odwoaniedokomentarza"/>
          <w:sz w:val="24"/>
          <w:szCs w:val="24"/>
          <w:lang w:eastAsia="en-GB"/>
        </w:rPr>
        <w:t xml:space="preserve"> bezpoś</w:t>
      </w:r>
      <w:r>
        <w:rPr>
          <w:rStyle w:val="Odwoaniedokomentarza"/>
          <w:sz w:val="24"/>
          <w:szCs w:val="24"/>
          <w:lang w:eastAsia="en-GB"/>
        </w:rPr>
        <w:t xml:space="preserve">redniej zapłaty  wynagrodzenia </w:t>
      </w:r>
      <w:r w:rsidRPr="00E30290">
        <w:rPr>
          <w:rStyle w:val="Odwoaniedokomentarza"/>
          <w:sz w:val="24"/>
          <w:szCs w:val="24"/>
          <w:lang w:eastAsia="en-GB"/>
        </w:rPr>
        <w:t>Podwykonawcy lub dalszemu Podwykonawcy, o których mowa  w ust. 1</w:t>
      </w:r>
      <w:r>
        <w:rPr>
          <w:rStyle w:val="Odwoaniedokomentarza"/>
          <w:sz w:val="24"/>
          <w:szCs w:val="24"/>
          <w:lang w:eastAsia="en-GB"/>
        </w:rPr>
        <w:t>0</w:t>
      </w:r>
      <w:r w:rsidRPr="00E30290">
        <w:rPr>
          <w:rStyle w:val="Odwoaniedokomentarza"/>
          <w:sz w:val="24"/>
          <w:szCs w:val="24"/>
          <w:lang w:eastAsia="en-GB"/>
        </w:rPr>
        <w:t>. Termin zgłaszania uwag</w:t>
      </w:r>
      <w:r>
        <w:rPr>
          <w:rStyle w:val="Odwoaniedokomentarza"/>
          <w:sz w:val="24"/>
          <w:szCs w:val="24"/>
          <w:lang w:eastAsia="en-GB"/>
        </w:rPr>
        <w:t xml:space="preserve"> </w:t>
      </w:r>
      <w:r w:rsidRPr="00E30290">
        <w:rPr>
          <w:rStyle w:val="Odwoaniedokomentarza"/>
          <w:sz w:val="24"/>
          <w:szCs w:val="24"/>
          <w:lang w:eastAsia="en-GB"/>
        </w:rPr>
        <w:t>- 8 dni od daty doręczenia tej informacji do wykonawcy.</w:t>
      </w:r>
    </w:p>
    <w:p w14:paraId="7015E247" w14:textId="0EFAE529" w:rsidR="00D75D9F" w:rsidRPr="00E30290" w:rsidRDefault="00D75D9F" w:rsidP="00D75D9F">
      <w:pPr>
        <w:tabs>
          <w:tab w:val="left" w:pos="426"/>
        </w:tabs>
        <w:spacing w:line="276" w:lineRule="auto"/>
        <w:jc w:val="both"/>
        <w:rPr>
          <w:rStyle w:val="Odwoaniedokomentarza"/>
          <w:sz w:val="24"/>
          <w:szCs w:val="24"/>
          <w:lang w:eastAsia="en-GB"/>
        </w:rPr>
      </w:pPr>
      <w:r w:rsidRPr="00E30290">
        <w:rPr>
          <w:rStyle w:val="Odwoaniedokomentarza"/>
          <w:sz w:val="24"/>
          <w:szCs w:val="24"/>
          <w:lang w:eastAsia="en-GB"/>
        </w:rPr>
        <w:t>1</w:t>
      </w:r>
      <w:r w:rsidR="00A87BA8">
        <w:rPr>
          <w:rStyle w:val="Odwoaniedokomentarza"/>
          <w:sz w:val="24"/>
          <w:szCs w:val="24"/>
          <w:lang w:eastAsia="en-GB"/>
        </w:rPr>
        <w:t>5</w:t>
      </w:r>
      <w:r w:rsidRPr="00E30290">
        <w:rPr>
          <w:rStyle w:val="Odwoaniedokomentarza"/>
          <w:sz w:val="24"/>
          <w:szCs w:val="24"/>
          <w:lang w:eastAsia="en-GB"/>
        </w:rPr>
        <w:t>. W przypadku zgłoszenia uwag, o których mowa w ust. 1</w:t>
      </w:r>
      <w:r>
        <w:rPr>
          <w:rStyle w:val="Odwoaniedokomentarza"/>
          <w:sz w:val="24"/>
          <w:szCs w:val="24"/>
          <w:lang w:eastAsia="en-GB"/>
        </w:rPr>
        <w:t>3</w:t>
      </w:r>
      <w:r w:rsidRPr="00E30290">
        <w:rPr>
          <w:rStyle w:val="Odwoaniedokomentarza"/>
          <w:sz w:val="24"/>
          <w:szCs w:val="24"/>
          <w:lang w:eastAsia="en-GB"/>
        </w:rPr>
        <w:t>, Zamawiający może:</w:t>
      </w:r>
    </w:p>
    <w:p w14:paraId="1296A379" w14:textId="77777777" w:rsidR="00D75D9F" w:rsidRPr="00E30290" w:rsidRDefault="00D75D9F" w:rsidP="00D75D9F">
      <w:pPr>
        <w:tabs>
          <w:tab w:val="left" w:pos="426"/>
        </w:tabs>
        <w:spacing w:line="276" w:lineRule="auto"/>
        <w:jc w:val="both"/>
        <w:rPr>
          <w:rStyle w:val="Odwoaniedokomentarza"/>
          <w:sz w:val="24"/>
          <w:szCs w:val="24"/>
          <w:lang w:eastAsia="en-GB"/>
        </w:rPr>
      </w:pPr>
      <w:r>
        <w:rPr>
          <w:rStyle w:val="Odwoaniedokomentarza"/>
          <w:sz w:val="24"/>
          <w:szCs w:val="24"/>
          <w:lang w:eastAsia="en-GB"/>
        </w:rPr>
        <w:t xml:space="preserve">1) nie dokonać bezpośredniej </w:t>
      </w:r>
      <w:r w:rsidRPr="00E30290">
        <w:rPr>
          <w:rStyle w:val="Odwoaniedokomentarza"/>
          <w:sz w:val="24"/>
          <w:szCs w:val="24"/>
          <w:lang w:eastAsia="en-GB"/>
        </w:rPr>
        <w:t>zapłaty wynagrodzenia Podwykonawcy lub dalszemu Podwykonawcy, jeżeli Wykonawca wykaże niezasadność  takiej zapłaty, albo</w:t>
      </w:r>
    </w:p>
    <w:p w14:paraId="380A1F2A" w14:textId="77777777" w:rsidR="00D75D9F" w:rsidRPr="00E30290" w:rsidRDefault="00D75D9F" w:rsidP="00D75D9F">
      <w:pPr>
        <w:tabs>
          <w:tab w:val="left" w:pos="426"/>
        </w:tabs>
        <w:spacing w:line="276" w:lineRule="auto"/>
        <w:jc w:val="both"/>
        <w:rPr>
          <w:rStyle w:val="Odwoaniedokomentarza"/>
          <w:sz w:val="24"/>
          <w:szCs w:val="24"/>
          <w:lang w:eastAsia="en-GB"/>
        </w:rPr>
      </w:pPr>
      <w:r w:rsidRPr="00E30290">
        <w:rPr>
          <w:rStyle w:val="Odwoaniedokomentarza"/>
          <w:sz w:val="24"/>
          <w:szCs w:val="24"/>
          <w:lang w:eastAsia="en-GB"/>
        </w:rPr>
        <w:t>2)</w:t>
      </w:r>
      <w:r>
        <w:rPr>
          <w:rStyle w:val="Odwoaniedokomentarza"/>
          <w:sz w:val="24"/>
          <w:szCs w:val="24"/>
          <w:lang w:eastAsia="en-GB"/>
        </w:rPr>
        <w:t xml:space="preserve"> </w:t>
      </w:r>
      <w:r w:rsidRPr="00E30290">
        <w:rPr>
          <w:rStyle w:val="Odwoaniedokomentarza"/>
          <w:sz w:val="24"/>
          <w:szCs w:val="24"/>
          <w:lang w:eastAsia="en-GB"/>
        </w:rPr>
        <w:t xml:space="preserve">złożyć do depozytu  sądowego kwotę potrzebną  na pokrycie należności </w:t>
      </w:r>
      <w:r w:rsidRPr="00E30290">
        <w:rPr>
          <w:rStyle w:val="Odwoaniedokomentarza"/>
          <w:color w:val="FF0000"/>
          <w:sz w:val="24"/>
          <w:szCs w:val="24"/>
          <w:lang w:eastAsia="en-GB"/>
        </w:rPr>
        <w:t>.</w:t>
      </w:r>
    </w:p>
    <w:p w14:paraId="775A6FA9" w14:textId="17F81D55" w:rsidR="00D75D9F" w:rsidRPr="00E30290" w:rsidRDefault="00D75D9F" w:rsidP="00D75D9F">
      <w:pPr>
        <w:jc w:val="both"/>
      </w:pPr>
      <w:r w:rsidRPr="00E30290">
        <w:t>1</w:t>
      </w:r>
      <w:r w:rsidR="00A87BA8">
        <w:t>6</w:t>
      </w:r>
      <w:r w:rsidRPr="00E30290">
        <w:t>. Kwota wymieniona w ust. 1 zawiera wszystkie koszty związane z realizacją zadania, niezbędne do jego wykonania, a w szczególności:</w:t>
      </w:r>
    </w:p>
    <w:p w14:paraId="637AABB1" w14:textId="77777777" w:rsidR="00D75D9F" w:rsidRPr="00C77F49" w:rsidRDefault="00D75D9F" w:rsidP="00D75D9F">
      <w:pPr>
        <w:jc w:val="both"/>
      </w:pPr>
      <w:r w:rsidRPr="00C77F49">
        <w:t>koszty budowy, koszty materiałów, koszty robocizny, koszty sprzętu, koszty transportu, koszty badań, zorganizowanie i uprzątnięcie placu budowy, koszty organizacji ruchu, oznakowanie na czas prowadzenia robót, koszty opracowania dokumentacji geotechnicznej, wynagrodzenia i inne opłaty nie wymienione, a które mogą wystąpić przy realizacji przedmiotu zamówienia w tym ubezpieczenia, wymagane uzgodnienia, zysk, narzuty, ewentualne opusty oraz pozostałe składniki cenotwórcze, ewentualne dodatkowe koszty wynikłe w trakcie postępowania administracyjnego w zakresie decyzji określonych w przedmiocie zamówienia w postaci ekspertyz, opinii, uzgodnień.</w:t>
      </w:r>
    </w:p>
    <w:p w14:paraId="74198488" w14:textId="5B3B94B9" w:rsidR="00D75D9F" w:rsidRDefault="00D75D9F" w:rsidP="00D75D9F">
      <w:pPr>
        <w:jc w:val="both"/>
      </w:pPr>
      <w:r>
        <w:t>1</w:t>
      </w:r>
      <w:r w:rsidR="00A87BA8">
        <w:t>7</w:t>
      </w:r>
      <w:r w:rsidRPr="00C77F49">
        <w:t>. Wynagrodzenie płatne będzie w terminie 30 dni od przedłożenia Zamawiającemu prawidłowo wystawion</w:t>
      </w:r>
      <w:r>
        <w:t>ych  faktur</w:t>
      </w:r>
      <w:r w:rsidRPr="00C77F49">
        <w:t xml:space="preserve"> VAT, wystawion</w:t>
      </w:r>
      <w:r>
        <w:t>ych</w:t>
      </w:r>
      <w:r w:rsidRPr="00C77F49">
        <w:t xml:space="preserve"> w terminie 7 dni od sporządzenia protokołu odbioru </w:t>
      </w:r>
      <w:r>
        <w:t>częściowego lub końcowego</w:t>
      </w:r>
      <w:r w:rsidRPr="00C77F49">
        <w:t>, któr</w:t>
      </w:r>
      <w:r>
        <w:t>e</w:t>
      </w:r>
      <w:r w:rsidRPr="00C77F49">
        <w:t xml:space="preserve"> dla swej ważności i skuteczności wymaga</w:t>
      </w:r>
      <w:r>
        <w:t>ją</w:t>
      </w:r>
      <w:r w:rsidRPr="00C77F49">
        <w:t xml:space="preserve"> podpisów Kierownika Budowy, Inspektora Nadzoru oraz przedstawiciela Zamawiającego.</w:t>
      </w:r>
    </w:p>
    <w:p w14:paraId="3A6FC059" w14:textId="77777777" w:rsidR="00B00A02" w:rsidRDefault="00B00A02" w:rsidP="006E4D7F">
      <w:pPr>
        <w:rPr>
          <w:b/>
        </w:rPr>
      </w:pPr>
    </w:p>
    <w:p w14:paraId="77016FA9" w14:textId="6795019C" w:rsidR="00F80E3A" w:rsidRDefault="0023787A" w:rsidP="00976B84">
      <w:pPr>
        <w:ind w:left="2832" w:firstLine="708"/>
        <w:rPr>
          <w:b/>
        </w:rPr>
      </w:pPr>
      <w:r>
        <w:rPr>
          <w:b/>
        </w:rPr>
        <w:t xml:space="preserve">VIII. </w:t>
      </w:r>
      <w:r w:rsidR="006E4D7F" w:rsidRPr="008D30CD">
        <w:rPr>
          <w:b/>
        </w:rPr>
        <w:t xml:space="preserve">Kary umowne </w:t>
      </w:r>
    </w:p>
    <w:p w14:paraId="5A6BBED9" w14:textId="77777777" w:rsidR="00976B84" w:rsidRDefault="00976B84" w:rsidP="001C3AAB">
      <w:pPr>
        <w:jc w:val="center"/>
      </w:pPr>
    </w:p>
    <w:p w14:paraId="72856A5D" w14:textId="034E6255" w:rsidR="00976B84" w:rsidRPr="00976B84" w:rsidRDefault="00F80E3A" w:rsidP="00976B84">
      <w:pPr>
        <w:jc w:val="center"/>
      </w:pPr>
      <w:r w:rsidRPr="006E4D7F">
        <w:lastRenderedPageBreak/>
        <w:t xml:space="preserve">§ </w:t>
      </w:r>
      <w:r>
        <w:t>14</w:t>
      </w:r>
    </w:p>
    <w:p w14:paraId="27C27F51" w14:textId="77777777" w:rsidR="0023787A" w:rsidRPr="006C5DAA" w:rsidRDefault="0023787A" w:rsidP="0023787A">
      <w:r w:rsidRPr="006C5DAA">
        <w:t>1. Wykonawca zapłaci Zamawiającemu karę umowną:</w:t>
      </w:r>
    </w:p>
    <w:p w14:paraId="6B9B1F83" w14:textId="1AE83365" w:rsidR="0023787A" w:rsidRPr="006C5DAA" w:rsidRDefault="0023787A" w:rsidP="00E61A58">
      <w:pPr>
        <w:pStyle w:val="Akapitzlist"/>
        <w:numPr>
          <w:ilvl w:val="0"/>
          <w:numId w:val="17"/>
        </w:numPr>
        <w:spacing w:after="0" w:line="240" w:lineRule="auto"/>
        <w:jc w:val="both"/>
        <w:rPr>
          <w:rFonts w:ascii="Times New Roman" w:hAnsi="Times New Roman"/>
          <w:sz w:val="24"/>
          <w:szCs w:val="24"/>
        </w:rPr>
      </w:pPr>
      <w:r w:rsidRPr="006C5DAA">
        <w:rPr>
          <w:rFonts w:ascii="Times New Roman" w:hAnsi="Times New Roman"/>
          <w:sz w:val="24"/>
          <w:szCs w:val="24"/>
        </w:rPr>
        <w:t xml:space="preserve">za odstąpienie od umowy przez Zamawiającego z przyczyn, za które odpowiedzialność ponosi Wykonawca -w wysokości </w:t>
      </w:r>
      <w:r w:rsidR="003A1300">
        <w:rPr>
          <w:rFonts w:ascii="Times New Roman" w:hAnsi="Times New Roman"/>
          <w:sz w:val="24"/>
          <w:szCs w:val="24"/>
        </w:rPr>
        <w:t>1</w:t>
      </w:r>
      <w:r w:rsidRPr="006C5DAA">
        <w:rPr>
          <w:rFonts w:ascii="Times New Roman" w:hAnsi="Times New Roman"/>
          <w:sz w:val="24"/>
          <w:szCs w:val="24"/>
        </w:rPr>
        <w:t xml:space="preserve">0 % wynagrodzenia , o którym mowa w § </w:t>
      </w:r>
      <w:r w:rsidR="00313939">
        <w:rPr>
          <w:rFonts w:ascii="Times New Roman" w:hAnsi="Times New Roman"/>
          <w:sz w:val="24"/>
          <w:szCs w:val="24"/>
        </w:rPr>
        <w:t>13</w:t>
      </w:r>
      <w:r w:rsidRPr="006C5DAA">
        <w:rPr>
          <w:rFonts w:ascii="Times New Roman" w:hAnsi="Times New Roman"/>
          <w:sz w:val="24"/>
          <w:szCs w:val="24"/>
        </w:rPr>
        <w:t xml:space="preserve"> ust. </w:t>
      </w:r>
      <w:r w:rsidR="00313939">
        <w:rPr>
          <w:rFonts w:ascii="Times New Roman" w:hAnsi="Times New Roman"/>
          <w:sz w:val="24"/>
          <w:szCs w:val="24"/>
        </w:rPr>
        <w:t xml:space="preserve">1 </w:t>
      </w:r>
      <w:r w:rsidRPr="006C5DAA">
        <w:rPr>
          <w:rFonts w:ascii="Times New Roman" w:hAnsi="Times New Roman"/>
          <w:sz w:val="24"/>
          <w:szCs w:val="24"/>
        </w:rPr>
        <w:t>niniejszej umowy;</w:t>
      </w:r>
    </w:p>
    <w:p w14:paraId="033ED0F7" w14:textId="754C73C5" w:rsidR="00702FB5" w:rsidRPr="003A1300" w:rsidRDefault="00702FB5" w:rsidP="00702FB5">
      <w:pPr>
        <w:numPr>
          <w:ilvl w:val="0"/>
          <w:numId w:val="17"/>
        </w:numPr>
        <w:tabs>
          <w:tab w:val="left" w:pos="709"/>
        </w:tabs>
        <w:spacing w:line="276" w:lineRule="auto"/>
        <w:jc w:val="both"/>
      </w:pPr>
      <w:r w:rsidRPr="003A1300">
        <w:t>0,</w:t>
      </w:r>
      <w:r w:rsidR="003A1300" w:rsidRPr="003A1300">
        <w:t>1</w:t>
      </w:r>
      <w:r w:rsidRPr="003A1300">
        <w:t>% wartości całego zamówienia brutto za każdy dzień zwłoki w zakończeni</w:t>
      </w:r>
      <w:r w:rsidR="003A1300" w:rsidRPr="003A1300">
        <w:t xml:space="preserve">u realizacji przedmiotu umowy </w:t>
      </w:r>
      <w:r w:rsidRPr="003A1300">
        <w:t xml:space="preserve">liczonego od następnego dnia po upływie terminu wyznaczonego na wykonanie zamówienia do dnia faktycznego odbioru, jeżeli opóźnienie powstało z przyczyn zależnych od Wykonawcy, </w:t>
      </w:r>
    </w:p>
    <w:p w14:paraId="1BE333E1" w14:textId="6B24942C" w:rsidR="00702FB5" w:rsidRDefault="00702FB5" w:rsidP="00702FB5">
      <w:pPr>
        <w:numPr>
          <w:ilvl w:val="0"/>
          <w:numId w:val="17"/>
        </w:numPr>
        <w:tabs>
          <w:tab w:val="left" w:pos="709"/>
        </w:tabs>
        <w:spacing w:line="276" w:lineRule="auto"/>
        <w:jc w:val="both"/>
      </w:pPr>
      <w:r w:rsidRPr="003A1300">
        <w:t>0,</w:t>
      </w:r>
      <w:r w:rsidR="003A1300" w:rsidRPr="003A1300">
        <w:t>1</w:t>
      </w:r>
      <w:r w:rsidRPr="003A1300">
        <w:t xml:space="preserve">% wartości całego zamówienia brutto za każdy dzień zwłoki w usunięciu wad i usterek ujawnionych w okresie gwarancji, liczony od następnego dnia po upływie terminu wyznaczonego na usunięcie wad do dnia faktycznego wykonania naprawy potwierdzonego przez Zamawiającego, </w:t>
      </w:r>
    </w:p>
    <w:p w14:paraId="167D7E8A" w14:textId="379C1026" w:rsidR="00B80526" w:rsidRPr="003A1300" w:rsidRDefault="00B80526" w:rsidP="00702FB5">
      <w:pPr>
        <w:numPr>
          <w:ilvl w:val="0"/>
          <w:numId w:val="17"/>
        </w:numPr>
        <w:tabs>
          <w:tab w:val="left" w:pos="709"/>
        </w:tabs>
        <w:spacing w:line="276" w:lineRule="auto"/>
        <w:jc w:val="both"/>
      </w:pPr>
      <w:r>
        <w:t xml:space="preserve">Za wykonanie przedmiotu </w:t>
      </w:r>
      <w:r w:rsidR="00E61A58">
        <w:t xml:space="preserve"> w sposób odmienny niż wskazany</w:t>
      </w:r>
      <w:r>
        <w:t xml:space="preserve"> w dokumentacji technicznej bez zgody Zamawiającego w wysokości </w:t>
      </w:r>
      <w:r w:rsidR="00E61A58">
        <w:t>3</w:t>
      </w:r>
      <w:r>
        <w:t> 000,00</w:t>
      </w:r>
      <w:r w:rsidR="00196C01">
        <w:t xml:space="preserve"> </w:t>
      </w:r>
      <w:r>
        <w:t xml:space="preserve">zł za każdy  stwierdzony przypadek </w:t>
      </w:r>
    </w:p>
    <w:p w14:paraId="77A3D94A" w14:textId="7229FCF8" w:rsidR="00137F31" w:rsidRDefault="00137F31" w:rsidP="00E61A58">
      <w:pPr>
        <w:pStyle w:val="Akapitzlist"/>
        <w:numPr>
          <w:ilvl w:val="0"/>
          <w:numId w:val="17"/>
        </w:numPr>
        <w:spacing w:after="0" w:line="240" w:lineRule="auto"/>
        <w:jc w:val="both"/>
        <w:rPr>
          <w:rFonts w:ascii="Times New Roman" w:hAnsi="Times New Roman"/>
          <w:sz w:val="24"/>
          <w:szCs w:val="24"/>
        </w:rPr>
      </w:pPr>
      <w:r>
        <w:rPr>
          <w:rFonts w:ascii="Times New Roman" w:hAnsi="Times New Roman"/>
          <w:sz w:val="24"/>
          <w:szCs w:val="24"/>
        </w:rPr>
        <w:t xml:space="preserve">Za naruszenie obowiązku o którym mowa w </w:t>
      </w:r>
      <w:r w:rsidRPr="006E4D7F">
        <w:t>§</w:t>
      </w:r>
      <w:r>
        <w:rPr>
          <w:rFonts w:ascii="Times New Roman" w:hAnsi="Times New Roman"/>
          <w:sz w:val="24"/>
          <w:szCs w:val="24"/>
        </w:rPr>
        <w:t xml:space="preserve"> 2 pkt </w:t>
      </w:r>
      <w:r w:rsidR="00E61A58">
        <w:rPr>
          <w:rFonts w:ascii="Times New Roman" w:hAnsi="Times New Roman"/>
          <w:sz w:val="24"/>
          <w:szCs w:val="24"/>
        </w:rPr>
        <w:t>6</w:t>
      </w:r>
      <w:r>
        <w:rPr>
          <w:rFonts w:ascii="Times New Roman" w:hAnsi="Times New Roman"/>
          <w:sz w:val="24"/>
          <w:szCs w:val="24"/>
        </w:rPr>
        <w:t xml:space="preserve"> , w wysokości 1 000,00</w:t>
      </w:r>
      <w:r w:rsidR="00196C01">
        <w:rPr>
          <w:rFonts w:ascii="Times New Roman" w:hAnsi="Times New Roman"/>
          <w:sz w:val="24"/>
          <w:szCs w:val="24"/>
        </w:rPr>
        <w:t xml:space="preserve"> </w:t>
      </w:r>
      <w:r>
        <w:rPr>
          <w:rFonts w:ascii="Times New Roman" w:hAnsi="Times New Roman"/>
          <w:sz w:val="24"/>
          <w:szCs w:val="24"/>
        </w:rPr>
        <w:t>zł za każdy stwierdzony przypadek</w:t>
      </w:r>
    </w:p>
    <w:p w14:paraId="487ADAE7" w14:textId="7FA78842" w:rsidR="0023787A" w:rsidRPr="00E61A58" w:rsidRDefault="0023787A" w:rsidP="00B766F5">
      <w:pPr>
        <w:pStyle w:val="Akapitzlist"/>
        <w:numPr>
          <w:ilvl w:val="0"/>
          <w:numId w:val="17"/>
        </w:numPr>
        <w:spacing w:after="0" w:line="240" w:lineRule="auto"/>
        <w:jc w:val="both"/>
        <w:rPr>
          <w:rFonts w:ascii="Times New Roman" w:hAnsi="Times New Roman"/>
          <w:sz w:val="24"/>
          <w:szCs w:val="24"/>
        </w:rPr>
      </w:pPr>
      <w:r w:rsidRPr="00E61A58">
        <w:rPr>
          <w:rFonts w:ascii="Times New Roman" w:hAnsi="Times New Roman"/>
          <w:sz w:val="24"/>
          <w:szCs w:val="24"/>
        </w:rPr>
        <w:t>za nieprzedłożenie do zaakceptowania projektu Umowy o podwykonawstwo, której</w:t>
      </w:r>
      <w:r w:rsidR="00E61A58">
        <w:rPr>
          <w:rFonts w:ascii="Times New Roman" w:hAnsi="Times New Roman"/>
          <w:sz w:val="24"/>
          <w:szCs w:val="24"/>
        </w:rPr>
        <w:t xml:space="preserve"> </w:t>
      </w:r>
      <w:r w:rsidRPr="00E61A58">
        <w:rPr>
          <w:rFonts w:ascii="Times New Roman" w:hAnsi="Times New Roman"/>
          <w:sz w:val="24"/>
          <w:szCs w:val="24"/>
        </w:rPr>
        <w:t xml:space="preserve">przedmiotem są roboty budowlane lub projektu jej zmiany, w wysokości </w:t>
      </w:r>
      <w:r w:rsidR="00E61A58">
        <w:rPr>
          <w:rFonts w:ascii="Times New Roman" w:hAnsi="Times New Roman"/>
          <w:sz w:val="24"/>
          <w:szCs w:val="24"/>
        </w:rPr>
        <w:t>5</w:t>
      </w:r>
      <w:r w:rsidRPr="00E61A58">
        <w:rPr>
          <w:rFonts w:ascii="Times New Roman" w:hAnsi="Times New Roman"/>
          <w:sz w:val="24"/>
          <w:szCs w:val="24"/>
        </w:rPr>
        <w:t>.000,00 zł za każdy nieprzedłożony do zaakceptowania projekt Umowy lub jej zmiany;</w:t>
      </w:r>
    </w:p>
    <w:p w14:paraId="2C2C98AD" w14:textId="34BF319E" w:rsidR="0023787A" w:rsidRPr="006C5DAA" w:rsidRDefault="0023787A" w:rsidP="00E61A58">
      <w:pPr>
        <w:pStyle w:val="Akapitzlist"/>
        <w:numPr>
          <w:ilvl w:val="0"/>
          <w:numId w:val="17"/>
        </w:numPr>
        <w:spacing w:after="0" w:line="240" w:lineRule="auto"/>
        <w:jc w:val="both"/>
        <w:rPr>
          <w:rFonts w:ascii="Times New Roman" w:hAnsi="Times New Roman"/>
          <w:sz w:val="24"/>
          <w:szCs w:val="24"/>
        </w:rPr>
      </w:pPr>
      <w:r w:rsidRPr="006C5DAA">
        <w:rPr>
          <w:rFonts w:ascii="Times New Roman" w:hAnsi="Times New Roman"/>
          <w:sz w:val="24"/>
          <w:szCs w:val="24"/>
        </w:rPr>
        <w:t xml:space="preserve">za nieprzedłożenie poświadczonej za zgodność z oryginałem kopii Umowy o podwykonawstwo lub jej zmiany w wysokości </w:t>
      </w:r>
      <w:r w:rsidR="00E61A58">
        <w:rPr>
          <w:rFonts w:ascii="Times New Roman" w:hAnsi="Times New Roman"/>
          <w:sz w:val="24"/>
          <w:szCs w:val="24"/>
        </w:rPr>
        <w:t>5</w:t>
      </w:r>
      <w:r w:rsidRPr="006C5DAA">
        <w:rPr>
          <w:rFonts w:ascii="Times New Roman" w:hAnsi="Times New Roman"/>
          <w:sz w:val="24"/>
          <w:szCs w:val="24"/>
        </w:rPr>
        <w:t>.000,00 zł za każdą nieprzedłożoną kopię Umowy lub jej zmiany;</w:t>
      </w:r>
    </w:p>
    <w:p w14:paraId="3941C120" w14:textId="0EAAA964" w:rsidR="0023787A" w:rsidRPr="00E61A58" w:rsidRDefault="0023787A" w:rsidP="00CD4272">
      <w:pPr>
        <w:pStyle w:val="Akapitzlist"/>
        <w:numPr>
          <w:ilvl w:val="0"/>
          <w:numId w:val="17"/>
        </w:numPr>
        <w:spacing w:after="0" w:line="240" w:lineRule="auto"/>
        <w:rPr>
          <w:rFonts w:ascii="Times New Roman" w:hAnsi="Times New Roman"/>
          <w:sz w:val="24"/>
          <w:szCs w:val="24"/>
        </w:rPr>
      </w:pPr>
      <w:r w:rsidRPr="00E61A58">
        <w:rPr>
          <w:rFonts w:ascii="Times New Roman" w:hAnsi="Times New Roman"/>
          <w:sz w:val="24"/>
          <w:szCs w:val="24"/>
        </w:rPr>
        <w:t>za nieterminową zapłatę wynagrodzenia należnego podwykonawcom lub dalszym</w:t>
      </w:r>
      <w:r w:rsidR="00E61A58">
        <w:rPr>
          <w:rFonts w:ascii="Times New Roman" w:hAnsi="Times New Roman"/>
          <w:sz w:val="24"/>
          <w:szCs w:val="24"/>
        </w:rPr>
        <w:t xml:space="preserve"> </w:t>
      </w:r>
      <w:r w:rsidRPr="00E61A58">
        <w:rPr>
          <w:rFonts w:ascii="Times New Roman" w:hAnsi="Times New Roman"/>
          <w:sz w:val="24"/>
          <w:szCs w:val="24"/>
        </w:rPr>
        <w:t>podwykonawcom w  podwójnej wysokości odpowiadającej ustawowym odsetkom za nieterminową zapłatę;</w:t>
      </w:r>
    </w:p>
    <w:p w14:paraId="2A9AAE29" w14:textId="77777777" w:rsidR="0023787A" w:rsidRPr="006C5DAA" w:rsidRDefault="0023787A" w:rsidP="00E61A58">
      <w:pPr>
        <w:pStyle w:val="Akapitzlist"/>
        <w:numPr>
          <w:ilvl w:val="0"/>
          <w:numId w:val="17"/>
        </w:numPr>
        <w:spacing w:after="0" w:line="240" w:lineRule="auto"/>
        <w:jc w:val="both"/>
        <w:rPr>
          <w:rFonts w:ascii="Times New Roman" w:hAnsi="Times New Roman"/>
          <w:sz w:val="24"/>
          <w:szCs w:val="24"/>
        </w:rPr>
      </w:pPr>
      <w:r w:rsidRPr="006C5DAA">
        <w:rPr>
          <w:rFonts w:ascii="Times New Roman" w:hAnsi="Times New Roman"/>
          <w:sz w:val="24"/>
          <w:szCs w:val="24"/>
        </w:rPr>
        <w:t>za brak zapłaty należnego podwykonawcom lub dalszym podwykonawcom wynagrodzenia w wysokości 3 % należnego im wynagrodzenia za każdy stwierdzony przypadek</w:t>
      </w:r>
    </w:p>
    <w:p w14:paraId="0B1823F4" w14:textId="0294BDDA" w:rsidR="0023787A" w:rsidRDefault="0023787A" w:rsidP="00E61A58">
      <w:pPr>
        <w:pStyle w:val="Akapitzlist"/>
        <w:numPr>
          <w:ilvl w:val="0"/>
          <w:numId w:val="17"/>
        </w:numPr>
        <w:spacing w:after="0" w:line="240" w:lineRule="auto"/>
        <w:jc w:val="both"/>
        <w:rPr>
          <w:rFonts w:ascii="Times New Roman" w:hAnsi="Times New Roman"/>
          <w:sz w:val="24"/>
          <w:szCs w:val="24"/>
        </w:rPr>
      </w:pPr>
      <w:r w:rsidRPr="006C5DAA">
        <w:rPr>
          <w:rFonts w:ascii="Times New Roman" w:hAnsi="Times New Roman"/>
          <w:sz w:val="24"/>
          <w:szCs w:val="24"/>
        </w:rPr>
        <w:t xml:space="preserve">za brak dokonania wymaganej przez Zamawiającego zmiany Umowy o podwykonawstwo w zakresie terminu zapłaty we wskazanym przez Zamawiającego terminie, w wysokości </w:t>
      </w:r>
      <w:r w:rsidR="00E61A58">
        <w:rPr>
          <w:rFonts w:ascii="Times New Roman" w:hAnsi="Times New Roman"/>
          <w:sz w:val="24"/>
          <w:szCs w:val="24"/>
        </w:rPr>
        <w:t>4</w:t>
      </w:r>
      <w:r w:rsidRPr="006C5DAA">
        <w:rPr>
          <w:rFonts w:ascii="Times New Roman" w:hAnsi="Times New Roman"/>
          <w:sz w:val="24"/>
          <w:szCs w:val="24"/>
        </w:rPr>
        <w:t>.000</w:t>
      </w:r>
      <w:r w:rsidR="00196C01">
        <w:rPr>
          <w:rFonts w:ascii="Times New Roman" w:hAnsi="Times New Roman"/>
          <w:sz w:val="24"/>
          <w:szCs w:val="24"/>
        </w:rPr>
        <w:t>,00</w:t>
      </w:r>
      <w:r w:rsidRPr="006C5DAA">
        <w:rPr>
          <w:rFonts w:ascii="Times New Roman" w:hAnsi="Times New Roman"/>
          <w:sz w:val="24"/>
          <w:szCs w:val="24"/>
        </w:rPr>
        <w:t xml:space="preserve"> zł za każdy stwierdzony fakt,</w:t>
      </w:r>
    </w:p>
    <w:p w14:paraId="0D4ADCAF" w14:textId="5B3A3899" w:rsidR="006C5DAA" w:rsidRPr="00E30290" w:rsidRDefault="006C5DAA" w:rsidP="00E61A58">
      <w:pPr>
        <w:pStyle w:val="Akapitzlist"/>
        <w:numPr>
          <w:ilvl w:val="0"/>
          <w:numId w:val="17"/>
        </w:numPr>
        <w:spacing w:after="0" w:line="240" w:lineRule="auto"/>
        <w:jc w:val="both"/>
        <w:rPr>
          <w:rFonts w:ascii="Times New Roman" w:hAnsi="Times New Roman"/>
          <w:sz w:val="24"/>
          <w:szCs w:val="24"/>
        </w:rPr>
      </w:pPr>
      <w:r w:rsidRPr="00E30290">
        <w:rPr>
          <w:rFonts w:ascii="Times New Roman" w:hAnsi="Times New Roman"/>
          <w:sz w:val="24"/>
          <w:szCs w:val="24"/>
        </w:rPr>
        <w:t>za niedostarczenie w terminie harmonogramu  rzeczowo-</w:t>
      </w:r>
      <w:r w:rsidR="00E61A58">
        <w:rPr>
          <w:rFonts w:ascii="Times New Roman" w:hAnsi="Times New Roman"/>
          <w:sz w:val="24"/>
          <w:szCs w:val="24"/>
        </w:rPr>
        <w:t>terminowego</w:t>
      </w:r>
      <w:r w:rsidRPr="00E30290">
        <w:rPr>
          <w:rFonts w:ascii="Times New Roman" w:hAnsi="Times New Roman"/>
          <w:sz w:val="24"/>
          <w:szCs w:val="24"/>
        </w:rPr>
        <w:t xml:space="preserve"> lu</w:t>
      </w:r>
      <w:r w:rsidR="00196C01">
        <w:rPr>
          <w:rFonts w:ascii="Times New Roman" w:hAnsi="Times New Roman"/>
          <w:sz w:val="24"/>
          <w:szCs w:val="24"/>
        </w:rPr>
        <w:t>b jego aktualizacji w wysokości</w:t>
      </w:r>
      <w:r w:rsidRPr="00E30290">
        <w:rPr>
          <w:rFonts w:ascii="Times New Roman" w:hAnsi="Times New Roman"/>
          <w:sz w:val="24"/>
          <w:szCs w:val="24"/>
        </w:rPr>
        <w:t xml:space="preserve"> </w:t>
      </w:r>
      <w:r w:rsidR="00E61A58">
        <w:rPr>
          <w:rFonts w:ascii="Times New Roman" w:hAnsi="Times New Roman"/>
          <w:sz w:val="24"/>
          <w:szCs w:val="24"/>
        </w:rPr>
        <w:t>1</w:t>
      </w:r>
      <w:r w:rsidR="00196C01">
        <w:rPr>
          <w:rFonts w:ascii="Times New Roman" w:hAnsi="Times New Roman"/>
          <w:sz w:val="24"/>
          <w:szCs w:val="24"/>
        </w:rPr>
        <w:t>.</w:t>
      </w:r>
      <w:r w:rsidR="00EB1A9B" w:rsidRPr="00E30290">
        <w:rPr>
          <w:rFonts w:ascii="Times New Roman" w:hAnsi="Times New Roman"/>
          <w:sz w:val="24"/>
          <w:szCs w:val="24"/>
        </w:rPr>
        <w:t>0</w:t>
      </w:r>
      <w:r w:rsidR="00196C01">
        <w:rPr>
          <w:rFonts w:ascii="Times New Roman" w:hAnsi="Times New Roman"/>
          <w:sz w:val="24"/>
          <w:szCs w:val="24"/>
        </w:rPr>
        <w:t>00,00 zł za każdy dzień zwłoki</w:t>
      </w:r>
    </w:p>
    <w:p w14:paraId="3827FEF0" w14:textId="76E8EEA4" w:rsidR="0023787A" w:rsidRPr="006C5DAA" w:rsidRDefault="0023787A" w:rsidP="00E61A58">
      <w:pPr>
        <w:pStyle w:val="Akapitzlist"/>
        <w:numPr>
          <w:ilvl w:val="0"/>
          <w:numId w:val="17"/>
        </w:numPr>
        <w:spacing w:after="0" w:line="240" w:lineRule="auto"/>
        <w:jc w:val="both"/>
        <w:rPr>
          <w:rFonts w:ascii="Times New Roman" w:hAnsi="Times New Roman"/>
          <w:sz w:val="24"/>
          <w:szCs w:val="24"/>
        </w:rPr>
      </w:pPr>
      <w:r w:rsidRPr="006C5DAA">
        <w:rPr>
          <w:rFonts w:ascii="Times New Roman" w:hAnsi="Times New Roman"/>
          <w:sz w:val="24"/>
          <w:szCs w:val="24"/>
        </w:rPr>
        <w:t>za odmowę uczestnictwa w czynnościach odbioru</w:t>
      </w:r>
      <w:r w:rsidR="00E61A58">
        <w:rPr>
          <w:rFonts w:ascii="Times New Roman" w:hAnsi="Times New Roman"/>
          <w:sz w:val="24"/>
          <w:szCs w:val="24"/>
        </w:rPr>
        <w:t xml:space="preserve"> robót budowlanych (</w:t>
      </w:r>
      <w:r w:rsidRPr="006C5DAA">
        <w:rPr>
          <w:rFonts w:ascii="Times New Roman" w:hAnsi="Times New Roman"/>
          <w:sz w:val="24"/>
          <w:szCs w:val="24"/>
        </w:rPr>
        <w:t>zanikający, końcowy lub ostateczny</w:t>
      </w:r>
      <w:r w:rsidR="0041110D">
        <w:rPr>
          <w:rFonts w:ascii="Times New Roman" w:hAnsi="Times New Roman"/>
          <w:sz w:val="24"/>
          <w:szCs w:val="24"/>
        </w:rPr>
        <w:t xml:space="preserve">) </w:t>
      </w:r>
      <w:r w:rsidR="0041110D" w:rsidRPr="00E30290">
        <w:rPr>
          <w:rFonts w:ascii="Times New Roman" w:hAnsi="Times New Roman"/>
          <w:sz w:val="24"/>
          <w:szCs w:val="24"/>
        </w:rPr>
        <w:t>lub</w:t>
      </w:r>
      <w:r w:rsidRPr="00E30290">
        <w:rPr>
          <w:rFonts w:ascii="Times New Roman" w:hAnsi="Times New Roman"/>
          <w:sz w:val="24"/>
          <w:szCs w:val="24"/>
        </w:rPr>
        <w:t xml:space="preserve">  za niestawiennictwo w wyznaczonym przez Inwestora miejscu i terminie  lub opuszczeniu  placu budowy przed zakończeniem czynności odbioru robót budowlanych  lub odmowę podpisania protokołu odbioru robót budowlanych  w wysokości </w:t>
      </w:r>
      <w:r w:rsidR="00E61A58">
        <w:rPr>
          <w:rFonts w:ascii="Times New Roman" w:hAnsi="Times New Roman"/>
          <w:sz w:val="24"/>
          <w:szCs w:val="24"/>
        </w:rPr>
        <w:t>1</w:t>
      </w:r>
      <w:r w:rsidRPr="00E30290">
        <w:rPr>
          <w:rFonts w:ascii="Times New Roman" w:hAnsi="Times New Roman"/>
          <w:sz w:val="24"/>
          <w:szCs w:val="24"/>
        </w:rPr>
        <w:t>0</w:t>
      </w:r>
      <w:r w:rsidRPr="006C5DAA">
        <w:rPr>
          <w:rFonts w:ascii="Times New Roman" w:hAnsi="Times New Roman"/>
          <w:sz w:val="24"/>
          <w:szCs w:val="24"/>
        </w:rPr>
        <w:t>.000</w:t>
      </w:r>
      <w:r w:rsidR="00E61A58">
        <w:rPr>
          <w:rFonts w:ascii="Times New Roman" w:hAnsi="Times New Roman"/>
          <w:sz w:val="24"/>
          <w:szCs w:val="24"/>
        </w:rPr>
        <w:t>,00</w:t>
      </w:r>
      <w:r w:rsidRPr="006C5DAA">
        <w:rPr>
          <w:rFonts w:ascii="Times New Roman" w:hAnsi="Times New Roman"/>
          <w:sz w:val="24"/>
          <w:szCs w:val="24"/>
        </w:rPr>
        <w:t xml:space="preserve"> z</w:t>
      </w:r>
      <w:r w:rsidR="00E61A58">
        <w:rPr>
          <w:rFonts w:ascii="Times New Roman" w:hAnsi="Times New Roman"/>
          <w:sz w:val="24"/>
          <w:szCs w:val="24"/>
        </w:rPr>
        <w:t>ł</w:t>
      </w:r>
      <w:r w:rsidRPr="006C5DAA">
        <w:rPr>
          <w:rFonts w:ascii="Times New Roman" w:hAnsi="Times New Roman"/>
          <w:sz w:val="24"/>
          <w:szCs w:val="24"/>
        </w:rPr>
        <w:t xml:space="preserve"> za każdy stwierdzony przypadek,</w:t>
      </w:r>
    </w:p>
    <w:p w14:paraId="716C18F9" w14:textId="065C02AE" w:rsidR="0023787A" w:rsidRPr="006C5DAA" w:rsidRDefault="0023787A" w:rsidP="00E61A58">
      <w:pPr>
        <w:pStyle w:val="Akapitzlist"/>
        <w:numPr>
          <w:ilvl w:val="0"/>
          <w:numId w:val="17"/>
        </w:numPr>
        <w:spacing w:after="0" w:line="240" w:lineRule="auto"/>
        <w:jc w:val="both"/>
        <w:rPr>
          <w:rFonts w:ascii="Times New Roman" w:hAnsi="Times New Roman"/>
          <w:sz w:val="24"/>
          <w:szCs w:val="24"/>
        </w:rPr>
      </w:pPr>
      <w:r w:rsidRPr="006C5DAA">
        <w:rPr>
          <w:rFonts w:ascii="Times New Roman" w:hAnsi="Times New Roman"/>
          <w:sz w:val="24"/>
          <w:szCs w:val="24"/>
        </w:rPr>
        <w:t xml:space="preserve">niewstrzymaniu robót budowlanych  przez Wykonawcę lub Podwykonawcę , pomimo wpisu do dziennika budowy przez Inspektora Nadzoru  w wysokości </w:t>
      </w:r>
      <w:r w:rsidR="00E61A58">
        <w:rPr>
          <w:rFonts w:ascii="Times New Roman" w:hAnsi="Times New Roman"/>
          <w:sz w:val="24"/>
          <w:szCs w:val="24"/>
        </w:rPr>
        <w:t>1</w:t>
      </w:r>
      <w:r w:rsidRPr="006C5DAA">
        <w:rPr>
          <w:rFonts w:ascii="Times New Roman" w:hAnsi="Times New Roman"/>
          <w:sz w:val="24"/>
          <w:szCs w:val="24"/>
        </w:rPr>
        <w:t>0.000</w:t>
      </w:r>
      <w:r w:rsidR="00E61A58">
        <w:rPr>
          <w:rFonts w:ascii="Times New Roman" w:hAnsi="Times New Roman"/>
          <w:sz w:val="24"/>
          <w:szCs w:val="24"/>
        </w:rPr>
        <w:t>,00</w:t>
      </w:r>
      <w:r w:rsidRPr="006C5DAA">
        <w:rPr>
          <w:rFonts w:ascii="Times New Roman" w:hAnsi="Times New Roman"/>
          <w:sz w:val="24"/>
          <w:szCs w:val="24"/>
        </w:rPr>
        <w:t xml:space="preserve"> zł za każdy dzień  wykonywania dalszych robót budowlanych,</w:t>
      </w:r>
    </w:p>
    <w:p w14:paraId="17C8E6E7" w14:textId="0A6BEC2F" w:rsidR="00D64BDE" w:rsidRPr="00EB1A9B" w:rsidRDefault="0023787A" w:rsidP="00E61A58">
      <w:pPr>
        <w:pStyle w:val="Akapitzlist"/>
        <w:numPr>
          <w:ilvl w:val="0"/>
          <w:numId w:val="17"/>
        </w:numPr>
        <w:spacing w:after="0" w:line="240" w:lineRule="auto"/>
        <w:jc w:val="both"/>
        <w:rPr>
          <w:rFonts w:ascii="Times New Roman" w:hAnsi="Times New Roman"/>
          <w:sz w:val="24"/>
          <w:szCs w:val="24"/>
        </w:rPr>
      </w:pPr>
      <w:r w:rsidRPr="006C5DAA">
        <w:rPr>
          <w:rFonts w:ascii="Times New Roman" w:hAnsi="Times New Roman"/>
          <w:sz w:val="24"/>
          <w:szCs w:val="24"/>
        </w:rPr>
        <w:t xml:space="preserve">nie przedłożenia przed zgłoszeniem gotowości do odbioru końcowego za  pisemnym wykazem Inwestorowi wszelkiej dokumentacji budowy wymienionej w § </w:t>
      </w:r>
      <w:r w:rsidR="006C5DAA">
        <w:rPr>
          <w:rFonts w:ascii="Times New Roman" w:hAnsi="Times New Roman"/>
          <w:sz w:val="24"/>
          <w:szCs w:val="24"/>
        </w:rPr>
        <w:t xml:space="preserve">6 ust 2 pkt 2.25 </w:t>
      </w:r>
      <w:r w:rsidRPr="006C5DAA">
        <w:rPr>
          <w:rFonts w:ascii="Times New Roman" w:hAnsi="Times New Roman"/>
          <w:sz w:val="24"/>
          <w:szCs w:val="24"/>
        </w:rPr>
        <w:t xml:space="preserve"> Umowy w wysokości </w:t>
      </w:r>
      <w:r w:rsidR="00E61A58">
        <w:rPr>
          <w:rFonts w:ascii="Times New Roman" w:hAnsi="Times New Roman"/>
          <w:sz w:val="24"/>
          <w:szCs w:val="24"/>
        </w:rPr>
        <w:t>1</w:t>
      </w:r>
      <w:r w:rsidRPr="006C5DAA">
        <w:rPr>
          <w:rFonts w:ascii="Times New Roman" w:hAnsi="Times New Roman"/>
          <w:sz w:val="24"/>
          <w:szCs w:val="24"/>
        </w:rPr>
        <w:t>0.000</w:t>
      </w:r>
      <w:r w:rsidR="00E61A58">
        <w:rPr>
          <w:rFonts w:ascii="Times New Roman" w:hAnsi="Times New Roman"/>
          <w:sz w:val="24"/>
          <w:szCs w:val="24"/>
        </w:rPr>
        <w:t>,00</w:t>
      </w:r>
      <w:r w:rsidRPr="006C5DAA">
        <w:rPr>
          <w:rFonts w:ascii="Times New Roman" w:hAnsi="Times New Roman"/>
          <w:sz w:val="24"/>
          <w:szCs w:val="24"/>
        </w:rPr>
        <w:t xml:space="preserve"> zł za każdy stwierdzony przypadek,</w:t>
      </w:r>
    </w:p>
    <w:p w14:paraId="114EE2C5" w14:textId="7924D41F" w:rsidR="00D64BDE" w:rsidRPr="00912C3F" w:rsidRDefault="00723C82" w:rsidP="00EB1A9B">
      <w:pPr>
        <w:pStyle w:val="pkt"/>
        <w:tabs>
          <w:tab w:val="left" w:pos="709"/>
        </w:tabs>
        <w:spacing w:before="0" w:after="0"/>
        <w:ind w:left="556" w:firstLine="0"/>
      </w:pPr>
      <w:r w:rsidRPr="00912C3F">
        <w:t>16)</w:t>
      </w:r>
      <w:r w:rsidR="00196C01">
        <w:t xml:space="preserve"> </w:t>
      </w:r>
      <w:r w:rsidR="00D64BDE" w:rsidRPr="00912C3F">
        <w:t xml:space="preserve">Nieprzedłożenie przez Wykonawcę dokumentów o których mowa w §2 pkt. </w:t>
      </w:r>
      <w:r w:rsidR="00912C3F" w:rsidRPr="00912C3F">
        <w:t xml:space="preserve">6 i 7 </w:t>
      </w:r>
      <w:r w:rsidR="00D64BDE" w:rsidRPr="00912C3F">
        <w:t xml:space="preserve"> w terminie wskazanym przez Zamawiającego, będzie traktowane jako niewypełnienie obowiązku zatrudnienia pracowników na podstawie umowy o prace oraz będzie </w:t>
      </w:r>
      <w:r w:rsidR="00D64BDE" w:rsidRPr="00912C3F">
        <w:lastRenderedPageBreak/>
        <w:t xml:space="preserve">skutkować naliczeniem kary umownej w wysokości </w:t>
      </w:r>
      <w:r w:rsidR="00E61A58">
        <w:t>3</w:t>
      </w:r>
      <w:r w:rsidR="00D64BDE" w:rsidRPr="00912C3F">
        <w:t>.000</w:t>
      </w:r>
      <w:r w:rsidR="00C45956">
        <w:t>,00</w:t>
      </w:r>
      <w:r w:rsidR="00D64BDE" w:rsidRPr="00912C3F">
        <w:t xml:space="preserve"> </w:t>
      </w:r>
      <w:r w:rsidR="00C45956">
        <w:t>zł</w:t>
      </w:r>
      <w:r w:rsidR="00D64BDE" w:rsidRPr="00912C3F">
        <w:t xml:space="preserve">, a także zawiadomieniem Państwowej Inspekcji Pracy o podejrzeniu zastąpienia umowy o pracę z osobami wykonującymi pracę na warunkach określonych w art. 22 § 1 ustawy Kodeks Pracy, umową cywilnoprawną.  </w:t>
      </w:r>
    </w:p>
    <w:p w14:paraId="3BE799B3" w14:textId="7BE85A54" w:rsidR="00D64BDE" w:rsidRPr="00912C3F" w:rsidRDefault="00723C82" w:rsidP="00723C82">
      <w:pPr>
        <w:ind w:left="568"/>
        <w:rPr>
          <w:b/>
        </w:rPr>
      </w:pPr>
      <w:r w:rsidRPr="00912C3F">
        <w:t xml:space="preserve">17) </w:t>
      </w:r>
      <w:r w:rsidR="00D64BDE" w:rsidRPr="00912C3F">
        <w:t xml:space="preserve">W przypadku dwukrotnego nie wywiązania się z obowiązku wskazanego </w:t>
      </w:r>
      <w:r w:rsidRPr="00912C3F">
        <w:t>w §2 pkt.</w:t>
      </w:r>
      <w:r w:rsidR="00912C3F" w:rsidRPr="00912C3F">
        <w:t xml:space="preserve">6 i 7 </w:t>
      </w:r>
      <w:r w:rsidRPr="00912C3F">
        <w:t xml:space="preserve"> </w:t>
      </w:r>
      <w:r w:rsidR="00D64BDE" w:rsidRPr="00912C3F">
        <w:t>Zamawiający ma prawo odstąpić od umowy i naliczyć Generalnego Wykonawcy dodatkowo karę umowną za odstąpienie od umowy w wysokości 10 % wynagrodzenia umownego brutto</w:t>
      </w:r>
    </w:p>
    <w:p w14:paraId="23CC4C03" w14:textId="2483A429" w:rsidR="0023787A" w:rsidRPr="00EB1A9B" w:rsidRDefault="00723C82" w:rsidP="00E61A58">
      <w:pPr>
        <w:ind w:left="568"/>
        <w:jc w:val="both"/>
      </w:pPr>
      <w:r w:rsidRPr="00EB1A9B">
        <w:t>18)</w:t>
      </w:r>
      <w:r w:rsidR="00C45956">
        <w:t xml:space="preserve"> </w:t>
      </w:r>
      <w:r w:rsidR="0023787A" w:rsidRPr="00EB1A9B">
        <w:t xml:space="preserve">zakrycie robót bez zezwolenia lub bez odbioru przez Inspektor Nadzoru w wysokości </w:t>
      </w:r>
      <w:r w:rsidR="00E61A58">
        <w:t>5</w:t>
      </w:r>
      <w:r w:rsidR="0023787A" w:rsidRPr="00EB1A9B">
        <w:t>.000</w:t>
      </w:r>
      <w:r w:rsidR="00C45956">
        <w:t>,00</w:t>
      </w:r>
      <w:r w:rsidR="0023787A" w:rsidRPr="00EB1A9B">
        <w:t xml:space="preserve"> zł za każdy stwierdzony przypadek,</w:t>
      </w:r>
    </w:p>
    <w:p w14:paraId="69D03F2E" w14:textId="03DEDC98" w:rsidR="00D87F87" w:rsidRPr="00723C82" w:rsidRDefault="00723C82" w:rsidP="00E61A58">
      <w:pPr>
        <w:ind w:left="568"/>
        <w:jc w:val="both"/>
        <w:rPr>
          <w:b/>
        </w:rPr>
      </w:pPr>
      <w:r>
        <w:t>19)</w:t>
      </w:r>
      <w:r w:rsidR="00715762">
        <w:t xml:space="preserve"> </w:t>
      </w:r>
      <w:r w:rsidR="0023787A" w:rsidRPr="00723C82">
        <w:t xml:space="preserve">za zwłokę w usunięciu wad stwierdzonych przy odbiorze końcowym lub ujawnionych w okresie gwarancji lub rękojmi lub po odbiorze ostatecznym, czyli po upłynięciu okresu gwarancji – w wysokości 0,1 % wynagrodzenia, o którym mowa w § </w:t>
      </w:r>
      <w:r w:rsidR="00313939" w:rsidRPr="00723C82">
        <w:t>13 ust. 1</w:t>
      </w:r>
      <w:r w:rsidR="0023787A" w:rsidRPr="00723C82">
        <w:t xml:space="preserve"> niniejszej umowy za każdy rozpoczęty dzień zwłoki, liczonej od dni</w:t>
      </w:r>
      <w:r w:rsidR="00D87F87" w:rsidRPr="00723C82">
        <w:t xml:space="preserve">a wyznaczonego na usunięcie wad, </w:t>
      </w:r>
    </w:p>
    <w:p w14:paraId="1A58CB4E" w14:textId="728A80F4" w:rsidR="00EB1A9B" w:rsidRPr="00EB1A9B" w:rsidRDefault="00715762" w:rsidP="00E61A58">
      <w:pPr>
        <w:jc w:val="both"/>
      </w:pPr>
      <w:r>
        <w:t>20</w:t>
      </w:r>
      <w:r w:rsidR="00D64BDE" w:rsidRPr="00EB1A9B">
        <w:t>) w przypadku nie przedł</w:t>
      </w:r>
      <w:r w:rsidR="00912C3F" w:rsidRPr="00EB1A9B">
        <w:t>o</w:t>
      </w:r>
      <w:r w:rsidR="00D64BDE" w:rsidRPr="00EB1A9B">
        <w:t>żenia dowodu przedłużenia zabezpieczenia należytego wykonania zamówienia w trybie §</w:t>
      </w:r>
      <w:r w:rsidR="00EB1A9B" w:rsidRPr="00EB1A9B">
        <w:t xml:space="preserve"> 17 ust. 6 </w:t>
      </w:r>
      <w:r w:rsidR="00D64BDE" w:rsidRPr="00EB1A9B">
        <w:t>Wykonawca zapłaci Zamawiają</w:t>
      </w:r>
      <w:r w:rsidR="00723C82" w:rsidRPr="00EB1A9B">
        <w:t>cemu karę umowną w wysokości 0,0</w:t>
      </w:r>
      <w:r w:rsidR="00D64BDE" w:rsidRPr="00EB1A9B">
        <w:t xml:space="preserve">2 % wynagrodzenia brutto określonego w § </w:t>
      </w:r>
      <w:r w:rsidR="00723C82" w:rsidRPr="00EB1A9B">
        <w:t xml:space="preserve">13 </w:t>
      </w:r>
      <w:r w:rsidR="00D64BDE" w:rsidRPr="00EB1A9B">
        <w:t xml:space="preserve">.umowy za każdy dzień opóźnienia. </w:t>
      </w:r>
    </w:p>
    <w:p w14:paraId="71DDC57B" w14:textId="77777777" w:rsidR="00D86C07" w:rsidRDefault="00D86C07" w:rsidP="00E61A58">
      <w:pPr>
        <w:jc w:val="both"/>
      </w:pPr>
      <w:r>
        <w:t>2. W odniesieniu do innych okoliczności niż wymienione w ust. 1 niniejszego paragrafu Zamawiający  nie będzie naliczał kar umownych.</w:t>
      </w:r>
    </w:p>
    <w:p w14:paraId="63EDE43C" w14:textId="77777777" w:rsidR="00D86C07" w:rsidRDefault="00D86C07" w:rsidP="00D86C07">
      <w:r>
        <w:t>3. Zamawiający zapłaci Wykonawcy kary umowne:</w:t>
      </w:r>
    </w:p>
    <w:p w14:paraId="3859C902" w14:textId="6871ACE4" w:rsidR="00D86C07" w:rsidRDefault="00D86C07" w:rsidP="00E61A58">
      <w:pPr>
        <w:jc w:val="both"/>
      </w:pPr>
      <w:r>
        <w:t xml:space="preserve">1) Za zwłokę w przeprowadzeniu odbioru końcowego w wysokości 0,1% wynagrodzenia </w:t>
      </w:r>
      <w:r w:rsidRPr="00E808FA">
        <w:t xml:space="preserve">o którym mowa w § </w:t>
      </w:r>
      <w:r w:rsidR="00A876D1">
        <w:t xml:space="preserve">13 </w:t>
      </w:r>
      <w:r w:rsidRPr="00E808FA">
        <w:t xml:space="preserve">ust. 1 niniejszej umowy </w:t>
      </w:r>
      <w:r>
        <w:t>za każdy dzień zwłoki;</w:t>
      </w:r>
    </w:p>
    <w:p w14:paraId="67812B30" w14:textId="14EAACC4" w:rsidR="00D86C07" w:rsidRDefault="00D86C07" w:rsidP="00E61A58">
      <w:pPr>
        <w:jc w:val="both"/>
      </w:pPr>
      <w:r>
        <w:t>2) Za odstąpienie od Umowy z przyczyn niezależnych od Wykonawcy w wysokości 10% wynagrodzenia</w:t>
      </w:r>
      <w:r w:rsidRPr="00E808FA">
        <w:t xml:space="preserve"> o którym mowa w § </w:t>
      </w:r>
      <w:r w:rsidR="00A876D1">
        <w:t xml:space="preserve">13 </w:t>
      </w:r>
      <w:r w:rsidRPr="00E808FA">
        <w:t>ust. 1niniejszej umowy</w:t>
      </w:r>
      <w:r>
        <w:t>, poza okolicznościami wynikającymi z treści art. 145 P</w:t>
      </w:r>
      <w:r w:rsidR="00834F6D">
        <w:t>zp</w:t>
      </w:r>
      <w:r>
        <w:t>.</w:t>
      </w:r>
    </w:p>
    <w:p w14:paraId="6162CBFE" w14:textId="77777777" w:rsidR="00D86C07" w:rsidRDefault="00D86C07" w:rsidP="007507CD">
      <w:pPr>
        <w:jc w:val="both"/>
      </w:pPr>
      <w:r>
        <w:t>4. Kary umowne, dotyczące zwłoki w oddaniu przedmiotu zamówienia oraz za zwłokę w usunięciu wad stwierdzonych przy odbiorze, będą potrącane z faktury końcowej Wykonawcy, na co niniejszym Wykonawca wyraża zgodę.</w:t>
      </w:r>
    </w:p>
    <w:p w14:paraId="2638BD45" w14:textId="49509B1C" w:rsidR="00D86C07" w:rsidRDefault="00D86C07" w:rsidP="007507CD">
      <w:pPr>
        <w:jc w:val="both"/>
      </w:pPr>
      <w:r>
        <w:t xml:space="preserve">5. Wynagrodzenie o którym jest mowa w  </w:t>
      </w:r>
      <w:r w:rsidR="00EB1A9B">
        <w:t xml:space="preserve">niniejszym paragrafie </w:t>
      </w:r>
      <w:r>
        <w:t>jest wynagrodzeniem brutto, zawierającym należny podatek VAT</w:t>
      </w:r>
    </w:p>
    <w:p w14:paraId="69C1CC6B" w14:textId="391BEA6A" w:rsidR="00D86C07" w:rsidRDefault="00FA2688" w:rsidP="007507CD">
      <w:pPr>
        <w:jc w:val="both"/>
      </w:pPr>
      <w:r>
        <w:t>6</w:t>
      </w:r>
      <w:r w:rsidR="00D86C07">
        <w:t>.</w:t>
      </w:r>
      <w:r>
        <w:t xml:space="preserve"> </w:t>
      </w:r>
      <w:r w:rsidR="00D86C07">
        <w:t>Strony umowy mają prawo dochodzić odszkodowania uzupełniającego na zasadach Kodeksu Cywilnego, jeżeli szkoda przewyższy wysokość kar umownych.</w:t>
      </w:r>
    </w:p>
    <w:p w14:paraId="4ACC023B" w14:textId="77777777" w:rsidR="00D86C07" w:rsidRDefault="00D86C07" w:rsidP="007507CD">
      <w:pPr>
        <w:jc w:val="both"/>
      </w:pPr>
      <w:r>
        <w:t>7. Zamawiający może usunąć, w zastępstwie Wykonawcy i na jego koszt, wady nie usunięte w wyznaczonym terminie.</w:t>
      </w:r>
    </w:p>
    <w:p w14:paraId="0F7E77B7" w14:textId="77777777" w:rsidR="00D86C07" w:rsidRPr="00E30290" w:rsidRDefault="00D86C07" w:rsidP="007507CD">
      <w:pPr>
        <w:jc w:val="both"/>
      </w:pPr>
      <w:r w:rsidRPr="00E30290">
        <w:t>8. W przypadku uzgodnienia zmiany terminów realizacji kara umowna będzie liczona od nowych terminów.</w:t>
      </w:r>
    </w:p>
    <w:p w14:paraId="78B11DD6" w14:textId="2B53692F" w:rsidR="006E4D7F" w:rsidRPr="00E30290" w:rsidRDefault="00D86C07" w:rsidP="007507CD">
      <w:pPr>
        <w:jc w:val="both"/>
      </w:pPr>
      <w:r w:rsidRPr="00E30290">
        <w:t xml:space="preserve">9. </w:t>
      </w:r>
      <w:r w:rsidR="007507CD">
        <w:t xml:space="preserve">Ogólny </w:t>
      </w:r>
      <w:r w:rsidR="00584AAA">
        <w:t xml:space="preserve">limit kar umownych wymienionych w </w:t>
      </w:r>
      <w:r w:rsidR="00584AAA" w:rsidRPr="00C77F49">
        <w:t>§</w:t>
      </w:r>
      <w:r w:rsidR="00584AAA">
        <w:t xml:space="preserve"> 14 nie może przekroczyć 30%  </w:t>
      </w:r>
      <w:r w:rsidRPr="00E30290">
        <w:t>wynagrodzenia umownego za przedmiot umowy, czyli liczoną od kwoty  określone</w:t>
      </w:r>
      <w:r w:rsidR="009B2B55" w:rsidRPr="00E30290">
        <w:t xml:space="preserve">j w § </w:t>
      </w:r>
      <w:r w:rsidR="00102088" w:rsidRPr="00E30290">
        <w:t>13</w:t>
      </w:r>
      <w:r w:rsidR="009B2B55" w:rsidRPr="00E30290">
        <w:t xml:space="preserve"> ust. 1 niniejszej umowy</w:t>
      </w:r>
      <w:r w:rsidR="003C14F5">
        <w:t>.</w:t>
      </w:r>
    </w:p>
    <w:p w14:paraId="641CAF51" w14:textId="77777777" w:rsidR="00186490" w:rsidRPr="00C77F49" w:rsidRDefault="00186490" w:rsidP="00186490"/>
    <w:p w14:paraId="4F5493DC" w14:textId="77777777" w:rsidR="00186490" w:rsidRPr="00C77F49" w:rsidRDefault="00186490" w:rsidP="00186490">
      <w:pPr>
        <w:autoSpaceDE w:val="0"/>
        <w:autoSpaceDN w:val="0"/>
        <w:adjustRightInd w:val="0"/>
        <w:jc w:val="center"/>
        <w:rPr>
          <w:b/>
        </w:rPr>
      </w:pPr>
    </w:p>
    <w:p w14:paraId="0468203C" w14:textId="496E0D1F" w:rsidR="00186490" w:rsidRPr="0054522B" w:rsidRDefault="0054522B" w:rsidP="0054522B">
      <w:pPr>
        <w:jc w:val="center"/>
        <w:rPr>
          <w:b/>
        </w:rPr>
      </w:pPr>
      <w:r>
        <w:rPr>
          <w:b/>
        </w:rPr>
        <w:t xml:space="preserve">IX . </w:t>
      </w:r>
      <w:r w:rsidRPr="0054522B">
        <w:rPr>
          <w:b/>
        </w:rPr>
        <w:t xml:space="preserve"> Roboty zamienne </w:t>
      </w:r>
    </w:p>
    <w:p w14:paraId="29A9491B" w14:textId="19ED213A" w:rsidR="00186490" w:rsidRPr="00C77F49" w:rsidRDefault="00186490" w:rsidP="00186490">
      <w:pPr>
        <w:jc w:val="center"/>
      </w:pPr>
      <w:r w:rsidRPr="00C77F49">
        <w:t>§1</w:t>
      </w:r>
      <w:r w:rsidR="00F80E3A">
        <w:t>5</w:t>
      </w:r>
      <w:r w:rsidRPr="00C77F49">
        <w:t>.</w:t>
      </w:r>
    </w:p>
    <w:p w14:paraId="5E666A32" w14:textId="77777777" w:rsidR="00186490" w:rsidRPr="00C77F49" w:rsidRDefault="00186490" w:rsidP="00186490">
      <w:pPr>
        <w:jc w:val="both"/>
      </w:pPr>
      <w:r w:rsidRPr="00C77F49">
        <w:t>1. Wykonawca zobowiązuje się do informowania:</w:t>
      </w:r>
    </w:p>
    <w:p w14:paraId="1A04F4C1" w14:textId="77777777" w:rsidR="00186490" w:rsidRPr="00C77F49" w:rsidRDefault="00186490" w:rsidP="00186490">
      <w:pPr>
        <w:jc w:val="both"/>
      </w:pPr>
      <w:r w:rsidRPr="00C77F49">
        <w:t xml:space="preserve">1) pisemnie Zamawiającego – za pośrednictwem inspektora nadzoru inwestorskiego – o konieczności wykonania prac dodatkowych lub zamiennych sporządzając projekt protokołu konieczności określający zakres robót oraz szacunkową ich wartość </w:t>
      </w:r>
    </w:p>
    <w:p w14:paraId="4B2E5BDE" w14:textId="24E9F9ED" w:rsidR="00186490" w:rsidRPr="00C77F49" w:rsidRDefault="00186490" w:rsidP="00186490">
      <w:pPr>
        <w:jc w:val="both"/>
      </w:pPr>
      <w:r w:rsidRPr="00C77F49">
        <w:lastRenderedPageBreak/>
        <w:t>2) o zagrożeniach, które mogą mieć ujemny wpływ na tok realizacji inwestycji, jakość robót, opóźnienie planowanej daty zakończenia robót jak i zmianę wynagrodzenia za wykonany umowny zakres robót oraz do współpracy z Zamawiającym przy opracowywaniu przedsięwzięć zapobiegających zagrożeniom</w:t>
      </w:r>
      <w:r w:rsidR="004F3327">
        <w:t>.</w:t>
      </w:r>
    </w:p>
    <w:p w14:paraId="76D51E01" w14:textId="0BA31A03" w:rsidR="00186490" w:rsidRPr="00E30290" w:rsidRDefault="00186490" w:rsidP="00186490">
      <w:pPr>
        <w:jc w:val="both"/>
      </w:pPr>
      <w:r w:rsidRPr="00C77F49">
        <w:t xml:space="preserve">2. W przypadku wystąpienia konieczności wykonania prac nie objętych specyfikacją techniczną, ani dokumentacją techniczną Wykonawcy nie wolno ich realizować bez uzyskania uprzednio </w:t>
      </w:r>
      <w:r w:rsidR="0041110D">
        <w:t xml:space="preserve"> </w:t>
      </w:r>
      <w:r w:rsidR="0041110D" w:rsidRPr="00E30290">
        <w:t>pisemnej zgody Zamawiającego, z której muszą wynikać również ewentualne skutki finansowe.</w:t>
      </w:r>
    </w:p>
    <w:p w14:paraId="68ED073E" w14:textId="77777777" w:rsidR="00186490" w:rsidRPr="00C77F49" w:rsidRDefault="00186490" w:rsidP="00186490">
      <w:pPr>
        <w:jc w:val="both"/>
      </w:pPr>
      <w:r w:rsidRPr="00C77F49">
        <w:t>3. Ponadto Wykonawca zobowiązuje się do:</w:t>
      </w:r>
    </w:p>
    <w:p w14:paraId="683BD187" w14:textId="77777777" w:rsidR="00186490" w:rsidRPr="00C77F49" w:rsidRDefault="00186490" w:rsidP="00186490">
      <w:pPr>
        <w:jc w:val="both"/>
      </w:pPr>
      <w:r w:rsidRPr="00C77F49">
        <w:t xml:space="preserve">- stosowania się do pisemnych poleceń i wskazówek Zamawiającego w trakcie wykonywania </w:t>
      </w:r>
    </w:p>
    <w:p w14:paraId="59E2197C" w14:textId="77777777" w:rsidR="00186490" w:rsidRPr="00C77F49" w:rsidRDefault="00186490" w:rsidP="00186490">
      <w:r w:rsidRPr="00C77F49">
        <w:t>przedmiotu umowy,</w:t>
      </w:r>
    </w:p>
    <w:p w14:paraId="51F88409" w14:textId="77777777" w:rsidR="00186490" w:rsidRDefault="00186490" w:rsidP="00186490">
      <w:pPr>
        <w:jc w:val="both"/>
      </w:pPr>
      <w:r w:rsidRPr="00C77F49">
        <w:t>- przedłożenia Zamawiającemu na jego pisemne żądanie zgłoszone w każdym czasie trwania Umowy, wszelkich dokumentów, materiałów i informacji potrzebnych mu do oceny prawidłowości wykonania Umowy.</w:t>
      </w:r>
    </w:p>
    <w:p w14:paraId="5F983024" w14:textId="4A1C6D36" w:rsidR="009B2B55" w:rsidRPr="00E30290" w:rsidRDefault="00B94B82" w:rsidP="00B94B82">
      <w:pPr>
        <w:jc w:val="both"/>
      </w:pPr>
      <w:r>
        <w:t>4</w:t>
      </w:r>
      <w:r w:rsidR="009B2B55" w:rsidRPr="00E30290">
        <w:t>. Roboty zamienne to roboty budowlane w efekcie zmian projektu wykonawczego, skutkujące zwiększeniem bezpieczeństwa realizacji robót lub usprawnieniem procesu budowy lub w efekcie rozwiązań zamiennych w stosunku do przewidzianych w projekcie wykonawczym, a tak określone zmiany nie odstępują w sposób istotny od zatwierdzonego projektu budowlanego, a zarazem powodują odmienny sposób technicznego wykonania świadczenia objętego przedmiotem niniejszej umowy.</w:t>
      </w:r>
    </w:p>
    <w:p w14:paraId="6C7BCF95" w14:textId="0EC8CAFB" w:rsidR="009B2B55" w:rsidRPr="00E30290" w:rsidRDefault="00B94B82" w:rsidP="00B94B82">
      <w:pPr>
        <w:jc w:val="both"/>
      </w:pPr>
      <w:r>
        <w:t>5</w:t>
      </w:r>
      <w:r w:rsidR="009B2B55" w:rsidRPr="00E30290">
        <w:t>. Roboty zamienne wymagają zgłoszenia Inspektorowi nadzoru przez Kierownika budowy i wymagają wpisu do dziennika budowy, po uzyskaniu pisemnej  zgody</w:t>
      </w:r>
      <w:r w:rsidR="0041110D" w:rsidRPr="00E30290">
        <w:t xml:space="preserve"> Zamawiającego na ich wykonanie, bez prawa do dodatkowego wynagrodzenia</w:t>
      </w:r>
    </w:p>
    <w:p w14:paraId="64D786A8" w14:textId="015E02DB" w:rsidR="009B2B55" w:rsidRPr="00E30290" w:rsidRDefault="00B94B82" w:rsidP="00B94B82">
      <w:pPr>
        <w:jc w:val="both"/>
      </w:pPr>
      <w:r>
        <w:t>6</w:t>
      </w:r>
      <w:r w:rsidR="009B2B55" w:rsidRPr="00E30290">
        <w:t>. Zamawiający wyraża zgodę na wykonanie robót zamiennych po uzyskaniu zgody autora projektu.</w:t>
      </w:r>
    </w:p>
    <w:p w14:paraId="3B55BADD" w14:textId="370ED1E1" w:rsidR="009B2B55" w:rsidRPr="00E30290" w:rsidRDefault="00B94B82" w:rsidP="00B94B82">
      <w:pPr>
        <w:jc w:val="both"/>
      </w:pPr>
      <w:r>
        <w:t>7</w:t>
      </w:r>
      <w:r w:rsidR="009B2B55" w:rsidRPr="00E30290">
        <w:t xml:space="preserve">. Wykonawca może przystąpić do wykonywania robót zamiennych wyłącznie po uzyskaniu zgody określonej w ustępie </w:t>
      </w:r>
      <w:r w:rsidR="0041110D" w:rsidRPr="00E30290">
        <w:t>2</w:t>
      </w:r>
      <w:r w:rsidR="0041110D" w:rsidRPr="00E30290">
        <w:rPr>
          <w:color w:val="FF0000"/>
        </w:rPr>
        <w:t xml:space="preserve"> </w:t>
      </w:r>
    </w:p>
    <w:p w14:paraId="62EE9656" w14:textId="7E61B6E2" w:rsidR="009B2B55" w:rsidRPr="00E30290" w:rsidRDefault="00B94B82" w:rsidP="00B94B82">
      <w:pPr>
        <w:jc w:val="both"/>
      </w:pPr>
      <w:r>
        <w:t>8</w:t>
      </w:r>
      <w:r w:rsidR="009B2B55" w:rsidRPr="00E30290">
        <w:t xml:space="preserve">. Roboty zamienne nie stanowią podstawy do zmiany wynagrodzenia ryczałtowego określonego w § </w:t>
      </w:r>
      <w:r w:rsidR="00A876D1" w:rsidRPr="00E30290">
        <w:t xml:space="preserve">13 </w:t>
      </w:r>
      <w:r w:rsidR="009B2B55" w:rsidRPr="00E30290">
        <w:t>ust.</w:t>
      </w:r>
      <w:r w:rsidR="00A876D1" w:rsidRPr="00E30290">
        <w:t xml:space="preserve">1 </w:t>
      </w:r>
      <w:r w:rsidR="009B2B55" w:rsidRPr="00E30290">
        <w:t xml:space="preserve"> umowy , a Wykonawca  oświadcza że nie będzie żądać zapłaty z tego tytułu a zarazem powyższe oświadczenie stanowi bezwarunkowe i nieodwoływalne zrzeczenie się jakichkolwiek roszczeń  z tytułu wykonania zleconych  robót zamiennych przez Wykonawcę.</w:t>
      </w:r>
    </w:p>
    <w:p w14:paraId="0FD0FD75" w14:textId="77777777" w:rsidR="009B2B55" w:rsidRPr="00C77F49" w:rsidRDefault="009B2B55" w:rsidP="00186490">
      <w:pPr>
        <w:jc w:val="both"/>
      </w:pPr>
    </w:p>
    <w:p w14:paraId="7125AFA1" w14:textId="77777777" w:rsidR="009F6E48" w:rsidRDefault="009F6E48" w:rsidP="009F6E48">
      <w:pPr>
        <w:jc w:val="center"/>
        <w:rPr>
          <w:b/>
        </w:rPr>
      </w:pPr>
      <w:r>
        <w:rPr>
          <w:b/>
        </w:rPr>
        <w:t xml:space="preserve">X . </w:t>
      </w:r>
      <w:r w:rsidRPr="0054522B">
        <w:rPr>
          <w:b/>
        </w:rPr>
        <w:t xml:space="preserve"> </w:t>
      </w:r>
      <w:r>
        <w:rPr>
          <w:b/>
        </w:rPr>
        <w:t xml:space="preserve">Rękojmia za wady, </w:t>
      </w:r>
    </w:p>
    <w:p w14:paraId="0A584E41" w14:textId="4DCFA408" w:rsidR="009F6E48" w:rsidRPr="0054522B" w:rsidRDefault="009F6E48" w:rsidP="009F6E48">
      <w:pPr>
        <w:jc w:val="center"/>
        <w:rPr>
          <w:b/>
        </w:rPr>
      </w:pPr>
      <w:r>
        <w:rPr>
          <w:b/>
        </w:rPr>
        <w:t xml:space="preserve">zabezpieczenie należytego wykonania umowy </w:t>
      </w:r>
    </w:p>
    <w:p w14:paraId="45EE2CE1" w14:textId="77777777" w:rsidR="00186490" w:rsidRPr="00C77F49" w:rsidRDefault="00186490" w:rsidP="00186490"/>
    <w:p w14:paraId="5D3C84E2" w14:textId="2EAC1718" w:rsidR="00186490" w:rsidRPr="00C77F49" w:rsidRDefault="00186490" w:rsidP="00186490">
      <w:pPr>
        <w:jc w:val="center"/>
      </w:pPr>
      <w:r w:rsidRPr="00C77F49">
        <w:t>§1</w:t>
      </w:r>
      <w:r w:rsidR="00F80E3A">
        <w:t>6</w:t>
      </w:r>
      <w:r w:rsidRPr="00C77F49">
        <w:t>.</w:t>
      </w:r>
    </w:p>
    <w:p w14:paraId="75C2C770" w14:textId="6CBD2E1E" w:rsidR="00186490" w:rsidRPr="00DD3D0A" w:rsidRDefault="00186490" w:rsidP="00186490">
      <w:pPr>
        <w:jc w:val="both"/>
      </w:pPr>
      <w:r w:rsidRPr="00DD3D0A">
        <w:t xml:space="preserve">1. Wykonawca udziela Zamawiającemu </w:t>
      </w:r>
      <w:r w:rsidR="000F404C" w:rsidRPr="00DD3D0A">
        <w:t xml:space="preserve">gwarancji jakości na wykonany przedmiot umowy. Na okres gwarancji wykonawca wydłuża okres  </w:t>
      </w:r>
      <w:r w:rsidRPr="00DD3D0A">
        <w:t>rękojmi za wady.</w:t>
      </w:r>
    </w:p>
    <w:p w14:paraId="4C69FEC2" w14:textId="70BD8D85" w:rsidR="00186490" w:rsidRPr="00DD3D0A" w:rsidRDefault="00186490" w:rsidP="00186490">
      <w:pPr>
        <w:jc w:val="both"/>
      </w:pPr>
      <w:r w:rsidRPr="00DD3D0A">
        <w:t>2. Termin</w:t>
      </w:r>
      <w:r w:rsidR="000F404C" w:rsidRPr="00DD3D0A">
        <w:t xml:space="preserve"> udzielonej gwarancji oraz</w:t>
      </w:r>
      <w:r w:rsidRPr="00DD3D0A">
        <w:t xml:space="preserve"> rękojmi za wady</w:t>
      </w:r>
      <w:r w:rsidR="000F404C" w:rsidRPr="00DD3D0A">
        <w:t xml:space="preserve"> wynosi </w:t>
      </w:r>
      <w:r w:rsidRPr="00DD3D0A">
        <w:t xml:space="preserve"> </w:t>
      </w:r>
      <w:r w:rsidR="0046229F" w:rsidRPr="00DD3D0A">
        <w:t>……………………….</w:t>
      </w:r>
      <w:r w:rsidRPr="00DD3D0A">
        <w:rPr>
          <w:b/>
        </w:rPr>
        <w:t>miesięcy</w:t>
      </w:r>
      <w:r w:rsidRPr="00DD3D0A">
        <w:t xml:space="preserve">, licząc od daty końcowego odbioru przedmiotu umowy, </w:t>
      </w:r>
    </w:p>
    <w:p w14:paraId="195F480C" w14:textId="77777777" w:rsidR="00186490" w:rsidRPr="00C77F49" w:rsidRDefault="00186490" w:rsidP="00186490">
      <w:pPr>
        <w:jc w:val="both"/>
      </w:pPr>
      <w:r w:rsidRPr="00DD3D0A">
        <w:t xml:space="preserve">3. Zamawiający każdorazowo powiadomi Wykonawcę o wszelkich ujawnionych wadach </w:t>
      </w:r>
      <w:r w:rsidRPr="00C77F49">
        <w:t>(usterkach) w terminie 14 dni od dnia ich ujawnienia.</w:t>
      </w:r>
    </w:p>
    <w:p w14:paraId="775BB997" w14:textId="1EB6123D" w:rsidR="00186490" w:rsidRPr="00C77F49" w:rsidRDefault="00186490" w:rsidP="00186490">
      <w:pPr>
        <w:jc w:val="both"/>
      </w:pPr>
      <w:r w:rsidRPr="00C77F49">
        <w:t xml:space="preserve">4. Wykonawca zobowiązany jest przystąpić do usuwania wad (usterek) w terminie 7 dni od otrzymania powiadomienia, o którym mowa </w:t>
      </w:r>
      <w:r w:rsidRPr="009B35DB">
        <w:t>w §</w:t>
      </w:r>
      <w:r w:rsidR="009B35DB" w:rsidRPr="009B35DB">
        <w:t xml:space="preserve"> 16</w:t>
      </w:r>
      <w:r w:rsidRPr="009B35DB">
        <w:t xml:space="preserve"> ust. 3</w:t>
      </w:r>
      <w:r w:rsidRPr="00C77F49">
        <w:t xml:space="preserve"> oraz usunąć je w terminie 7 dni chyba, że z obiektywnych przyczyn technologicznych będzie to niemożliwe. W takim przypadku strony uzgodnią odpowiedni termin.</w:t>
      </w:r>
    </w:p>
    <w:p w14:paraId="14EBCFC4" w14:textId="77777777" w:rsidR="00186490" w:rsidRPr="00C77F49" w:rsidRDefault="00186490" w:rsidP="00186490">
      <w:pPr>
        <w:jc w:val="both"/>
      </w:pPr>
      <w:r w:rsidRPr="00C77F49">
        <w:t>5. Strata lub szkoda w robotach lub materiałach zastosowanych do robót w okresie między datą rozpoczęcia a zakończeniem terminów gwarancji powinna być naprawiona przez Wykonawcę i na jego koszt, jeżeli utrata lub zniszczenie wynika z działań lub zaniedbania Wykonawcy.</w:t>
      </w:r>
    </w:p>
    <w:p w14:paraId="358E5A0F" w14:textId="77777777" w:rsidR="00186490" w:rsidRPr="00C77F49" w:rsidRDefault="00186490" w:rsidP="00186490">
      <w:pPr>
        <w:jc w:val="both"/>
      </w:pPr>
      <w:bookmarkStart w:id="2" w:name="5"/>
      <w:bookmarkEnd w:id="2"/>
      <w:r w:rsidRPr="00C77F49">
        <w:lastRenderedPageBreak/>
        <w:t xml:space="preserve">6. Wykonawca gwarantuje wykonanie robót budowlanych będących przedmiotem niniejszej </w:t>
      </w:r>
    </w:p>
    <w:p w14:paraId="3121D2B5" w14:textId="77777777" w:rsidR="00186490" w:rsidRPr="00C77F49" w:rsidRDefault="00186490" w:rsidP="00186490">
      <w:pPr>
        <w:jc w:val="both"/>
      </w:pPr>
      <w:r w:rsidRPr="00C77F49">
        <w:t>umowy z należytą starannością, zgodnie z obowiązującymi przepisami.</w:t>
      </w:r>
    </w:p>
    <w:p w14:paraId="799D3AC0" w14:textId="77777777" w:rsidR="00186490" w:rsidRPr="00C77F49" w:rsidRDefault="00186490" w:rsidP="00186490">
      <w:pPr>
        <w:jc w:val="both"/>
      </w:pPr>
      <w:r w:rsidRPr="00C77F49">
        <w:t>7. Wykonawca ponosi wobec Zamawiającego odpowiedzialność za wyrządzone szkody, będące następstwem nienależytego wykonania czynności objętych niniejszą umową, ocenianego w granicach przewidzianych przez Kodeks cywilny.</w:t>
      </w:r>
    </w:p>
    <w:p w14:paraId="1FE3BF27" w14:textId="77777777" w:rsidR="00186490" w:rsidRPr="00C77F49" w:rsidRDefault="00186490" w:rsidP="00186490"/>
    <w:p w14:paraId="7F29081E" w14:textId="77777777" w:rsidR="0086733A" w:rsidRDefault="0086733A" w:rsidP="00186490">
      <w:pPr>
        <w:jc w:val="center"/>
      </w:pPr>
    </w:p>
    <w:p w14:paraId="642955A4" w14:textId="3CAAB26A" w:rsidR="00186490" w:rsidRPr="00C77F49" w:rsidRDefault="00186490" w:rsidP="00186490">
      <w:pPr>
        <w:jc w:val="center"/>
      </w:pPr>
      <w:r w:rsidRPr="00C77F49">
        <w:t>§1</w:t>
      </w:r>
      <w:r w:rsidR="00F80E3A">
        <w:t>7</w:t>
      </w:r>
      <w:r w:rsidRPr="00C77F49">
        <w:t>.</w:t>
      </w:r>
    </w:p>
    <w:p w14:paraId="20C76067" w14:textId="04C475D2" w:rsidR="00186490" w:rsidRPr="00C77F49" w:rsidRDefault="00186490" w:rsidP="00186490">
      <w:pPr>
        <w:jc w:val="both"/>
      </w:pPr>
      <w:r w:rsidRPr="00C77F49">
        <w:t xml:space="preserve">1. Tytułem zabezpieczenia należytego wykonania umowy Wykonawca przekaże Zamawiającemu kwotę w wysokości </w:t>
      </w:r>
      <w:r w:rsidR="008832E6">
        <w:t>5</w:t>
      </w:r>
      <w:r w:rsidR="00543BD1">
        <w:t xml:space="preserve"> </w:t>
      </w:r>
      <w:r w:rsidRPr="00C77F49">
        <w:t>% wartości wykonywanych robót brutto, tj.</w:t>
      </w:r>
      <w:r w:rsidR="0029197E">
        <w:t xml:space="preserve"> </w:t>
      </w:r>
      <w:r w:rsidR="00040761">
        <w:t>………………..</w:t>
      </w:r>
      <w:r w:rsidR="0029197E">
        <w:t>,00</w:t>
      </w:r>
      <w:r w:rsidRPr="00C77F49">
        <w:t>zł.</w:t>
      </w:r>
    </w:p>
    <w:p w14:paraId="320E63A5" w14:textId="175274F3" w:rsidR="00186490" w:rsidRPr="00C77F49" w:rsidRDefault="00186490" w:rsidP="00186490">
      <w:pPr>
        <w:jc w:val="both"/>
      </w:pPr>
      <w:r w:rsidRPr="00C77F49">
        <w:t xml:space="preserve">2. Zabezpieczenie, o którym mowa w ust.1 zostało wniesione w pełnej wysokości w formie </w:t>
      </w:r>
      <w:r w:rsidR="00584AAA">
        <w:t>…………………………………….</w:t>
      </w:r>
      <w:r w:rsidR="00E67182">
        <w:t xml:space="preserve"> </w:t>
      </w:r>
      <w:r w:rsidRPr="00C77F49">
        <w:t>przed podpisaniem umowy.</w:t>
      </w:r>
    </w:p>
    <w:p w14:paraId="6D118C5A" w14:textId="30E64ECD" w:rsidR="00186490" w:rsidRPr="00C77F49" w:rsidRDefault="00186490" w:rsidP="00186490">
      <w:pPr>
        <w:jc w:val="both"/>
      </w:pPr>
      <w:r w:rsidRPr="00C77F49">
        <w:t xml:space="preserve">3. Zabezpieczenie należytego wykonania umowy w wysokości 70% tj. w kwocie </w:t>
      </w:r>
      <w:r w:rsidR="00040761">
        <w:t>………………</w:t>
      </w:r>
      <w:r w:rsidRPr="00C77F49">
        <w:t>.zł Zamawiający zwróci w terminie 30 dni od daty odbioru prac będących przedmiotem umowy.</w:t>
      </w:r>
    </w:p>
    <w:p w14:paraId="5542499C" w14:textId="2F6F9BD2" w:rsidR="00186490" w:rsidRPr="00C77F49" w:rsidRDefault="00186490" w:rsidP="00186490">
      <w:pPr>
        <w:jc w:val="both"/>
      </w:pPr>
      <w:r w:rsidRPr="00C77F49">
        <w:t xml:space="preserve">4. Zabezpieczenie należytego wykonania umowy w wysokości 30% tj. w kwocie </w:t>
      </w:r>
      <w:r w:rsidR="00040761">
        <w:t>………….</w:t>
      </w:r>
      <w:r w:rsidRPr="00C77F49">
        <w:t>zł Zamawiający zwróci w terminie 14 dni po upływie okresu rękojmi za wady.</w:t>
      </w:r>
    </w:p>
    <w:p w14:paraId="6B0EDBAE" w14:textId="77777777" w:rsidR="00186490" w:rsidRDefault="00186490" w:rsidP="0086733A">
      <w:pPr>
        <w:jc w:val="both"/>
      </w:pPr>
      <w:r w:rsidRPr="00C77F49">
        <w:t>5. Strony dopuszczają możliwość zamiany formy zabezpieczenia należytego wykonania umowy w każdym czasie na podstawie aneksu do umowy podpisanego przez obie Strony. Zwolnienie dotychczasowego zabezpieczenia nastąpi po ustanowie</w:t>
      </w:r>
      <w:r w:rsidR="0086733A">
        <w:t>niu nowej formy zabezpieczenia.</w:t>
      </w:r>
    </w:p>
    <w:p w14:paraId="67B9A6F8" w14:textId="34FFE0DD" w:rsidR="00040761" w:rsidRPr="00381605" w:rsidRDefault="00040761" w:rsidP="0086733A">
      <w:pPr>
        <w:jc w:val="both"/>
      </w:pPr>
      <w:r w:rsidRPr="00381605">
        <w:t xml:space="preserve">6. W przypadku przedłużenia terminu wykonania przedmiotu umowy wskazanego w § </w:t>
      </w:r>
      <w:r w:rsidR="00102088" w:rsidRPr="00381605">
        <w:t>16</w:t>
      </w:r>
      <w:r w:rsidR="00C87BCD">
        <w:t>.</w:t>
      </w:r>
      <w:r w:rsidR="00102088" w:rsidRPr="00381605">
        <w:t xml:space="preserve"> </w:t>
      </w:r>
      <w:r w:rsidRPr="00381605">
        <w:t>niniejszej umowy, skutkującego tym że okres obowiązywania gwarancji lub poręczenia byłby krótszy, aniżeli terminy wynikające z ust 3</w:t>
      </w:r>
      <w:r w:rsidR="00526C94">
        <w:t>.</w:t>
      </w:r>
      <w:r w:rsidRPr="00381605">
        <w:t xml:space="preserve"> niniejszego paragrafu</w:t>
      </w:r>
      <w:r w:rsidR="00BF07E9" w:rsidRPr="00381605">
        <w:t>, Wykonawca przez dokonaniem z Zamawiającym takiej zmiany umowy, zobowiązany jest do przedłużenia okresu obowiązywania zabezpieczenia w taki sposób, by po zmianie umowy w zakresie terminu wykonania umowy, pokrywał się z terminami wynikającymi z ust 6 niniejszej umowy i przedłożenia Zamawiającemu dokumentu potwierdzającego takie przedłużenie, z zastrzeżeniem postanowień art.150 ust 7-9 pzp.</w:t>
      </w:r>
      <w:r w:rsidR="00A6552B" w:rsidRPr="00381605">
        <w:t xml:space="preserve">  </w:t>
      </w:r>
    </w:p>
    <w:p w14:paraId="57253E57" w14:textId="77777777" w:rsidR="00186490" w:rsidRPr="00381605" w:rsidRDefault="00186490" w:rsidP="00186490"/>
    <w:p w14:paraId="50D2EDF9" w14:textId="77777777" w:rsidR="00186490" w:rsidRPr="00C77F49" w:rsidRDefault="00186490" w:rsidP="00186490">
      <w:pPr>
        <w:jc w:val="both"/>
      </w:pPr>
    </w:p>
    <w:p w14:paraId="4D3D5961" w14:textId="29FD45ED" w:rsidR="00BF07E9" w:rsidRPr="0054522B" w:rsidRDefault="00BF07E9" w:rsidP="00BF07E9">
      <w:pPr>
        <w:jc w:val="center"/>
        <w:rPr>
          <w:b/>
        </w:rPr>
      </w:pPr>
      <w:r>
        <w:rPr>
          <w:b/>
        </w:rPr>
        <w:t xml:space="preserve">X I. </w:t>
      </w:r>
      <w:r w:rsidRPr="0054522B">
        <w:rPr>
          <w:b/>
        </w:rPr>
        <w:t xml:space="preserve"> </w:t>
      </w:r>
      <w:r>
        <w:rPr>
          <w:b/>
        </w:rPr>
        <w:t>Rozwiązanie umowy, odstąpienie od umowy.</w:t>
      </w:r>
    </w:p>
    <w:p w14:paraId="4F1E85A7" w14:textId="77777777" w:rsidR="00186490" w:rsidRPr="00C77F49" w:rsidRDefault="00186490" w:rsidP="00186490"/>
    <w:p w14:paraId="60FA315B" w14:textId="448421E7" w:rsidR="00186490" w:rsidRPr="00381605" w:rsidRDefault="00186490" w:rsidP="00186490">
      <w:pPr>
        <w:jc w:val="center"/>
      </w:pPr>
      <w:r w:rsidRPr="00381605">
        <w:t>§1</w:t>
      </w:r>
      <w:r w:rsidR="00A876D1" w:rsidRPr="00381605">
        <w:t>8</w:t>
      </w:r>
      <w:r w:rsidRPr="00381605">
        <w:t>.</w:t>
      </w:r>
    </w:p>
    <w:p w14:paraId="285E6A41" w14:textId="77777777" w:rsidR="00B9203E" w:rsidRPr="00B9203E" w:rsidRDefault="00B9203E" w:rsidP="00FC1011">
      <w:pPr>
        <w:tabs>
          <w:tab w:val="left" w:pos="240"/>
        </w:tabs>
        <w:jc w:val="both"/>
      </w:pPr>
      <w:r w:rsidRPr="00B9203E">
        <w:t xml:space="preserve">1. Zamawiającemu przysługuje prawo jednostronnego rozwiązania umowy ze skutkiem natychmiastowym, bez wyznaczania terminu dodatkowego, gdy  pomimo wezwania Zamawiającego, złożonego na piśmie: </w:t>
      </w:r>
    </w:p>
    <w:p w14:paraId="491EF5F0" w14:textId="77777777" w:rsidR="00B9203E" w:rsidRPr="00B9203E" w:rsidRDefault="00B9203E" w:rsidP="00FC1011">
      <w:pPr>
        <w:jc w:val="both"/>
        <w:rPr>
          <w:rFonts w:eastAsiaTheme="minorHAnsi"/>
          <w:lang w:eastAsia="en-US"/>
        </w:rPr>
      </w:pPr>
      <w:r w:rsidRPr="00B9203E">
        <w:t xml:space="preserve">1) Wykonawca bez uzasadnionych przyczyn nie rozpoczął robót albo nie kontynuuje ich </w:t>
      </w:r>
    </w:p>
    <w:p w14:paraId="43CDC61D" w14:textId="77777777" w:rsidR="00B9203E" w:rsidRPr="00B9203E" w:rsidRDefault="00B9203E" w:rsidP="00FC1011">
      <w:pPr>
        <w:tabs>
          <w:tab w:val="left" w:pos="240"/>
        </w:tabs>
        <w:jc w:val="both"/>
      </w:pPr>
      <w:r w:rsidRPr="00B9203E">
        <w:t>2) Wykonawca opóźnia się bądź pozostaje w zwłoce z realizacją poszczególnych prac w sposób zagrażający terminowemu wykonaniu przedmiotu umowy</w:t>
      </w:r>
    </w:p>
    <w:p w14:paraId="48361CC7" w14:textId="77777777" w:rsidR="00B9203E" w:rsidRPr="00B9203E" w:rsidRDefault="00B9203E" w:rsidP="00FC1011">
      <w:pPr>
        <w:tabs>
          <w:tab w:val="left" w:pos="240"/>
        </w:tabs>
        <w:jc w:val="both"/>
      </w:pPr>
      <w:r w:rsidRPr="00B9203E">
        <w:t>3) Wykonawca opóźnia się z rozpoczęciem robót dłużej niż 10 dni</w:t>
      </w:r>
    </w:p>
    <w:p w14:paraId="245736B1" w14:textId="70259CAA" w:rsidR="00846CCC" w:rsidRPr="00381605" w:rsidRDefault="00846CCC" w:rsidP="00FC1011">
      <w:pPr>
        <w:tabs>
          <w:tab w:val="left" w:pos="240"/>
        </w:tabs>
        <w:jc w:val="both"/>
      </w:pPr>
      <w:r w:rsidRPr="00381605">
        <w:t>4)</w:t>
      </w:r>
      <w:r w:rsidR="00C45739">
        <w:t xml:space="preserve"> </w:t>
      </w:r>
      <w:r w:rsidRPr="00381605">
        <w:t>gdy Wykonawca z nieuzasadnionych przyczyn zaprzestał realizacji robót i przerwa ta trwa dłużej niż 2 tygodnie</w:t>
      </w:r>
    </w:p>
    <w:p w14:paraId="2CCBEDBC" w14:textId="5A0C285D" w:rsidR="00846CCC" w:rsidRPr="00381605" w:rsidRDefault="00846CCC" w:rsidP="00FC1011">
      <w:pPr>
        <w:tabs>
          <w:tab w:val="left" w:pos="240"/>
        </w:tabs>
        <w:jc w:val="both"/>
      </w:pPr>
      <w:r w:rsidRPr="00381605">
        <w:t>5) wystąpiła konieczność wi</w:t>
      </w:r>
      <w:r w:rsidR="008D1E21">
        <w:t>elokrotnego (</w:t>
      </w:r>
      <w:r w:rsidRPr="00381605">
        <w:t>tj. co najmniej 2 krotnego) dokonywania bezpośredniej zapłaty Podwykonawcy lub dalszemu Podwykonawcy;</w:t>
      </w:r>
    </w:p>
    <w:p w14:paraId="6CD70925" w14:textId="274E460B" w:rsidR="00846CCC" w:rsidRPr="00381605" w:rsidRDefault="00846CCC" w:rsidP="00FC1011">
      <w:pPr>
        <w:tabs>
          <w:tab w:val="left" w:pos="240"/>
        </w:tabs>
        <w:jc w:val="both"/>
      </w:pPr>
      <w:r w:rsidRPr="00381605">
        <w:t>6)</w:t>
      </w:r>
      <w:r w:rsidR="00C45739">
        <w:t xml:space="preserve"> </w:t>
      </w:r>
      <w:r w:rsidRPr="00381605">
        <w:t>w przypadku, gdy Wykonawca utraci możliwość realizacji zamówienia przy udziale Podwykonawcy, na którego zasoby Wykonawcy powoływał się na zasadach  określonych w art. 22a ust 1 ustawy pzp, w celu wykazania spełnienia warunków udziału w postępowaniu, o których mowa w art. 22 ust. 1 ustawy pzp</w:t>
      </w:r>
      <w:r w:rsidR="00FD1E40">
        <w:t xml:space="preserve"> </w:t>
      </w:r>
      <w:r w:rsidRPr="00381605">
        <w:t xml:space="preserve">- </w:t>
      </w:r>
      <w:r w:rsidR="00371B11" w:rsidRPr="00381605">
        <w:t>jeżeli</w:t>
      </w:r>
      <w:r w:rsidRPr="00381605">
        <w:t xml:space="preserve"> w ciągu  7dni od dnia,</w:t>
      </w:r>
      <w:r w:rsidR="00C45739">
        <w:t xml:space="preserve"> </w:t>
      </w:r>
      <w:r w:rsidRPr="00381605">
        <w:t xml:space="preserve"> w którym mowa </w:t>
      </w:r>
      <w:r w:rsidRPr="00381605">
        <w:lastRenderedPageBreak/>
        <w:t xml:space="preserve">Wykonawca utracił </w:t>
      </w:r>
      <w:r w:rsidR="00371B11" w:rsidRPr="00381605">
        <w:t>możliwość</w:t>
      </w:r>
      <w:r w:rsidRPr="00381605">
        <w:t xml:space="preserve"> realizacji zamówienia przy udziale tego Podwykonawcy, Wykonawca nie wskaże  innego odpowiedniego  </w:t>
      </w:r>
      <w:r w:rsidR="00371B11" w:rsidRPr="00381605">
        <w:t>Podwykonawcy</w:t>
      </w:r>
      <w:r w:rsidRPr="00381605">
        <w:t xml:space="preserve">, który spełnia te warunki w stopniu nie </w:t>
      </w:r>
      <w:r w:rsidR="00371B11" w:rsidRPr="00381605">
        <w:t>mniejszym</w:t>
      </w:r>
      <w:r w:rsidRPr="00381605">
        <w:t xml:space="preserve"> niż wymagany w trakcie </w:t>
      </w:r>
      <w:r w:rsidR="00371B11" w:rsidRPr="00381605">
        <w:t>postępowania</w:t>
      </w:r>
      <w:r w:rsidRPr="00381605">
        <w:t xml:space="preserve"> o udzielnie </w:t>
      </w:r>
      <w:r w:rsidR="00371B11" w:rsidRPr="00381605">
        <w:t>zamówienia</w:t>
      </w:r>
      <w:r w:rsidRPr="00381605">
        <w:t xml:space="preserve"> lub </w:t>
      </w:r>
      <w:r w:rsidR="00371B11" w:rsidRPr="00381605">
        <w:t>wykonawca</w:t>
      </w:r>
      <w:r w:rsidRPr="00381605">
        <w:t xml:space="preserve"> nie </w:t>
      </w:r>
      <w:r w:rsidR="00371B11" w:rsidRPr="00381605">
        <w:t>wykaże</w:t>
      </w:r>
      <w:r w:rsidRPr="00381605">
        <w:t xml:space="preserve"> iż samodzielnie spełnia te warunki w stopniu nie mniejszym Podwykonawca, na którego zasoby Wykon</w:t>
      </w:r>
      <w:r w:rsidR="00371B11" w:rsidRPr="00381605">
        <w:t>awca się powoływał w trakcie postępowania o udzielnie zamówienia, Zamawiający będzie uprawniony do jednostronnego rozwiązania umowy ze skutkiem natychmiastowym, bez wyznaczania terminu dodatkowego.</w:t>
      </w:r>
    </w:p>
    <w:p w14:paraId="7BF41A3E" w14:textId="00E1D7BC" w:rsidR="00371B11" w:rsidRPr="00381605" w:rsidRDefault="00371B11" w:rsidP="00FC1011">
      <w:pPr>
        <w:tabs>
          <w:tab w:val="left" w:pos="240"/>
        </w:tabs>
        <w:jc w:val="both"/>
      </w:pPr>
      <w:r w:rsidRPr="00381605">
        <w:t xml:space="preserve">2. Zamawiający zastrzega sobie możliwość  odstąpienia od umowy z powodu okoliczności, o których </w:t>
      </w:r>
      <w:r w:rsidR="00FD1E40">
        <w:t>m</w:t>
      </w:r>
      <w:r w:rsidRPr="00381605">
        <w:t>owa  w art.145 ust. 1 ustawy pzp.</w:t>
      </w:r>
    </w:p>
    <w:p w14:paraId="257AAA84" w14:textId="6E1E4EC0" w:rsidR="00371B11" w:rsidRPr="00381605" w:rsidRDefault="00371B11" w:rsidP="00FC1011">
      <w:pPr>
        <w:tabs>
          <w:tab w:val="left" w:pos="240"/>
        </w:tabs>
        <w:jc w:val="both"/>
      </w:pPr>
      <w:r w:rsidRPr="00381605">
        <w:t>3. Zamawiający zastrzega sobie możliwość rozwiązania niniejszej umowy z powodu okoliczności, o których mowa w art. 145a ustawy pzp.</w:t>
      </w:r>
    </w:p>
    <w:p w14:paraId="1BC0173D" w14:textId="19186AD2" w:rsidR="00371B11" w:rsidRPr="00381605" w:rsidRDefault="00371B11" w:rsidP="00FC1011">
      <w:pPr>
        <w:tabs>
          <w:tab w:val="left" w:pos="240"/>
        </w:tabs>
        <w:jc w:val="both"/>
      </w:pPr>
      <w:r w:rsidRPr="00381605">
        <w:t xml:space="preserve">4. W przypadkach o których mowa w ust 2 i 3 niniejszego paragrafu Wykonawca może żądać wyłącznie wynagrodzenia  należnego z tytułu wykonania części </w:t>
      </w:r>
      <w:r w:rsidR="00040108" w:rsidRPr="00381605">
        <w:t>umowy</w:t>
      </w:r>
    </w:p>
    <w:p w14:paraId="58C6AE10" w14:textId="6A725753" w:rsidR="00040108" w:rsidRPr="00381605" w:rsidRDefault="00040108" w:rsidP="00FC1011">
      <w:pPr>
        <w:tabs>
          <w:tab w:val="left" w:pos="240"/>
        </w:tabs>
        <w:jc w:val="both"/>
      </w:pPr>
      <w:r w:rsidRPr="00381605">
        <w:t>5. Zarówno rozwiązanie umowy jak i odstąpienie  od umowy, powinno nastąpić w formie pisemnej i powinno zawierać uzasadnienie.</w:t>
      </w:r>
    </w:p>
    <w:p w14:paraId="5910895B" w14:textId="561E6AF6" w:rsidR="00040108" w:rsidRPr="00381605" w:rsidRDefault="00040108" w:rsidP="00FC1011">
      <w:pPr>
        <w:tabs>
          <w:tab w:val="left" w:pos="240"/>
        </w:tabs>
        <w:jc w:val="both"/>
      </w:pPr>
      <w:r w:rsidRPr="00381605">
        <w:t>6. W przypadku rozwiązania umowy lub odstąpienia  od umowy, Wykonawcę i zamawiającego obciążają następujące obowiązki szczegółowe:</w:t>
      </w:r>
    </w:p>
    <w:p w14:paraId="67FA5647" w14:textId="464EA9B3" w:rsidR="00040108" w:rsidRPr="00381605" w:rsidRDefault="00040108" w:rsidP="004F253D">
      <w:pPr>
        <w:tabs>
          <w:tab w:val="left" w:pos="240"/>
        </w:tabs>
        <w:jc w:val="both"/>
      </w:pPr>
      <w:r w:rsidRPr="00381605">
        <w:t>1)</w:t>
      </w:r>
      <w:r w:rsidR="00FC1011">
        <w:t xml:space="preserve"> </w:t>
      </w:r>
      <w:r w:rsidRPr="00381605">
        <w:t>w terminie 10 dni od dnia złożenia oświadczenia o rozwiązania umowy lub odstąpienia od umowy Wykon</w:t>
      </w:r>
      <w:r w:rsidR="008D1E21">
        <w:t>awca przy udziale Zamawiającego sporządzi</w:t>
      </w:r>
      <w:r w:rsidRPr="00381605">
        <w:t xml:space="preserve"> szczegółowy protokół inwentaryzacji robót w toku, według stanu na dzień rozwiązania umowy lub odstąpienia od umowy </w:t>
      </w:r>
    </w:p>
    <w:p w14:paraId="28005B52" w14:textId="41C8F1F8" w:rsidR="002A722E" w:rsidRPr="00381605" w:rsidRDefault="002A722E" w:rsidP="004F253D">
      <w:pPr>
        <w:tabs>
          <w:tab w:val="left" w:pos="240"/>
        </w:tabs>
        <w:jc w:val="both"/>
      </w:pPr>
      <w:r w:rsidRPr="00381605">
        <w:t>2)</w:t>
      </w:r>
      <w:r w:rsidR="00FC1011">
        <w:t xml:space="preserve"> </w:t>
      </w:r>
      <w:r w:rsidRPr="00381605">
        <w:t>Wykonawca zabezpieczy przerwane roboty w obustronnie uzgodnionym zakresie na swój koszt, za wyjątkiem przypadku określonego w ust.</w:t>
      </w:r>
      <w:r w:rsidR="004F253D">
        <w:t xml:space="preserve"> </w:t>
      </w:r>
      <w:r w:rsidRPr="00381605">
        <w:t>2 i 3 niniejszego paragrafu, o ile odstąpienie od umowy lub rozwiązanie</w:t>
      </w:r>
      <w:r w:rsidR="0072700D" w:rsidRPr="00381605">
        <w:t xml:space="preserve"> umowy przez zamawiającego nastąpiło z powodu okoliczności za które  Wykonawca nie odpowiada, wówczas przedmiotowe koszty poniesie Zamawiający;</w:t>
      </w:r>
    </w:p>
    <w:p w14:paraId="62EDB2D6" w14:textId="02043173" w:rsidR="0072700D" w:rsidRPr="00381605" w:rsidRDefault="0072700D" w:rsidP="004F253D">
      <w:pPr>
        <w:tabs>
          <w:tab w:val="left" w:pos="240"/>
        </w:tabs>
        <w:jc w:val="both"/>
      </w:pPr>
      <w:r w:rsidRPr="00381605">
        <w:t>3) Wykonawca zgłosi do dokonania przez zamawiającego odbioru robót przerwanych oraz robót zabezpieczających, a Zamawiający dokona ich odbioru w ciągu 14 dni roboczych od zgłoszenia</w:t>
      </w:r>
    </w:p>
    <w:p w14:paraId="093E444F" w14:textId="53EF76E2" w:rsidR="00186490" w:rsidRPr="00381605" w:rsidRDefault="0072700D" w:rsidP="004F253D">
      <w:pPr>
        <w:tabs>
          <w:tab w:val="left" w:pos="240"/>
        </w:tabs>
        <w:jc w:val="both"/>
        <w:rPr>
          <w:strike/>
        </w:rPr>
      </w:pPr>
      <w:r w:rsidRPr="00381605">
        <w:t>4) Wykonawca niezwłocznie,</w:t>
      </w:r>
      <w:r w:rsidR="00902DE8">
        <w:t xml:space="preserve"> a najpóźniej w terminie 10 dni</w:t>
      </w:r>
      <w:r w:rsidRPr="00381605">
        <w:t>, usunie z placu budowy urządzenia zaplecza budowy</w:t>
      </w:r>
      <w:r w:rsidR="00902DE8">
        <w:t>.</w:t>
      </w:r>
    </w:p>
    <w:p w14:paraId="1AC81DE5" w14:textId="432EE631" w:rsidR="0072700D" w:rsidRPr="0054522B" w:rsidRDefault="0072700D" w:rsidP="0072700D">
      <w:pPr>
        <w:jc w:val="center"/>
        <w:rPr>
          <w:b/>
        </w:rPr>
      </w:pPr>
      <w:r>
        <w:rPr>
          <w:b/>
        </w:rPr>
        <w:t>XII. Zmiana  umowy</w:t>
      </w:r>
    </w:p>
    <w:p w14:paraId="0319F266" w14:textId="77777777" w:rsidR="00186490" w:rsidRPr="00C77F49" w:rsidRDefault="00186490" w:rsidP="00186490"/>
    <w:p w14:paraId="1574E1F6" w14:textId="768D6716" w:rsidR="00186490" w:rsidRDefault="00F80E3A" w:rsidP="00186490">
      <w:pPr>
        <w:jc w:val="center"/>
      </w:pPr>
      <w:r>
        <w:t>§</w:t>
      </w:r>
      <w:r w:rsidR="00A876D1">
        <w:t>19</w:t>
      </w:r>
      <w:r w:rsidR="00186490" w:rsidRPr="00C77F49">
        <w:t>.</w:t>
      </w:r>
    </w:p>
    <w:p w14:paraId="7941AF61" w14:textId="6B7970FF" w:rsidR="0072700D" w:rsidRPr="00381605" w:rsidRDefault="0072700D" w:rsidP="0072700D">
      <w:r w:rsidRPr="00381605">
        <w:t>1. Zmiana postanowień niniejszej umowy może nastąpić na podstawie art. 144 ustawy Pzp</w:t>
      </w:r>
    </w:p>
    <w:p w14:paraId="400D68F8" w14:textId="27BC95F9" w:rsidR="00186490" w:rsidRPr="00381605" w:rsidRDefault="00902DE8" w:rsidP="00186490">
      <w:pPr>
        <w:jc w:val="both"/>
      </w:pPr>
      <w:r>
        <w:t>2</w:t>
      </w:r>
      <w:r w:rsidR="00186490" w:rsidRPr="00381605">
        <w:t>. Wszelkie zmiany i uzupełnienia treści niniejszej umowy, wymagają aneksu sporządzonego z zachowaniem formy pisemnej pod rygorem nieważności, poprzedzonego sporządzeniem protokołu konieczności przez Strony umowy.</w:t>
      </w:r>
    </w:p>
    <w:p w14:paraId="5D80D153" w14:textId="01EB0A79" w:rsidR="00186490" w:rsidRPr="00381605" w:rsidRDefault="00902DE8" w:rsidP="00186490">
      <w:pPr>
        <w:jc w:val="both"/>
      </w:pPr>
      <w:r>
        <w:t>3</w:t>
      </w:r>
      <w:r w:rsidR="00186490" w:rsidRPr="00381605">
        <w:t xml:space="preserve">. Zamawiający przewiduje możliwość dokonania zmian postanowień zawartej umowy w stosunku do treści oferty </w:t>
      </w:r>
      <w:r w:rsidR="0072700D" w:rsidRPr="00381605">
        <w:t>polegających na</w:t>
      </w:r>
      <w:r w:rsidR="00186490" w:rsidRPr="00381605">
        <w:t>:</w:t>
      </w:r>
    </w:p>
    <w:p w14:paraId="16A90F66" w14:textId="47B2F8AA" w:rsidR="0072700D" w:rsidRPr="00381605" w:rsidRDefault="0072700D" w:rsidP="00186490">
      <w:pPr>
        <w:jc w:val="both"/>
      </w:pPr>
      <w:r w:rsidRPr="00381605">
        <w:t>1) zmianie terminu wykonania przedmiotu umowy</w:t>
      </w:r>
    </w:p>
    <w:p w14:paraId="37FA5D23" w14:textId="06D8CF22" w:rsidR="0072700D" w:rsidRPr="00381605" w:rsidRDefault="0072700D" w:rsidP="00186490">
      <w:pPr>
        <w:jc w:val="both"/>
      </w:pPr>
      <w:r w:rsidRPr="00381605">
        <w:t>2)</w:t>
      </w:r>
      <w:r w:rsidR="00902DE8">
        <w:t xml:space="preserve"> </w:t>
      </w:r>
      <w:r w:rsidRPr="00381605">
        <w:t>zmianie wynagrodzenia</w:t>
      </w:r>
    </w:p>
    <w:p w14:paraId="1AD3D737" w14:textId="2D6E5765" w:rsidR="0072700D" w:rsidRPr="00381605" w:rsidRDefault="0072700D" w:rsidP="00186490">
      <w:pPr>
        <w:jc w:val="both"/>
      </w:pPr>
      <w:r w:rsidRPr="00381605">
        <w:t>3) zmianie sposobu spełnienia świadczenia</w:t>
      </w:r>
    </w:p>
    <w:p w14:paraId="70B36674" w14:textId="4FA4425B" w:rsidR="0072700D" w:rsidRPr="00381605" w:rsidRDefault="0072700D" w:rsidP="00186490">
      <w:pPr>
        <w:jc w:val="both"/>
      </w:pPr>
      <w:r w:rsidRPr="00381605">
        <w:t>4)</w:t>
      </w:r>
      <w:r w:rsidR="00902DE8">
        <w:t xml:space="preserve"> </w:t>
      </w:r>
      <w:r w:rsidRPr="00381605">
        <w:t xml:space="preserve">zmianie </w:t>
      </w:r>
      <w:r w:rsidR="00982A60">
        <w:t>osób przewidzianych do realizacji zamówienia</w:t>
      </w:r>
      <w:r w:rsidRPr="00381605">
        <w:t xml:space="preserve"> </w:t>
      </w:r>
    </w:p>
    <w:p w14:paraId="2CA2E6A8" w14:textId="1C64F164" w:rsidR="00186490" w:rsidRPr="00AE3C44" w:rsidRDefault="0072700D" w:rsidP="0072700D">
      <w:pPr>
        <w:jc w:val="both"/>
      </w:pPr>
      <w:r w:rsidRPr="00AE3C44">
        <w:t xml:space="preserve">3. Zmiana </w:t>
      </w:r>
      <w:r w:rsidRPr="00AE3C44">
        <w:rPr>
          <w:b/>
        </w:rPr>
        <w:t>terminu</w:t>
      </w:r>
      <w:r w:rsidRPr="00AE3C44">
        <w:t xml:space="preserve"> wykonania przedmiotu umowy</w:t>
      </w:r>
      <w:r w:rsidR="00186490" w:rsidRPr="00AE3C44">
        <w:t xml:space="preserve"> </w:t>
      </w:r>
      <w:r w:rsidRPr="00AE3C44">
        <w:t>może wystąpić w następujących przypadkach:</w:t>
      </w:r>
    </w:p>
    <w:p w14:paraId="68C2D178" w14:textId="3C9816CD" w:rsidR="0072700D" w:rsidRPr="00AE3C44" w:rsidRDefault="0072700D" w:rsidP="0072700D">
      <w:pPr>
        <w:jc w:val="both"/>
      </w:pPr>
      <w:r w:rsidRPr="00AE3C44">
        <w:t>1</w:t>
      </w:r>
      <w:r w:rsidR="00186490" w:rsidRPr="00AE3C44">
        <w:t>)</w:t>
      </w:r>
      <w:r w:rsidR="008707E3" w:rsidRPr="00AE3C44">
        <w:t xml:space="preserve"> </w:t>
      </w:r>
      <w:r w:rsidRPr="00AE3C44">
        <w:t>wystąpi konieczność wykonania zamówienia dodatkowego lub robót zamiennych , które będą miały wpływ na przedłużenie terminu wykonania przedmiotu niniejszej umowy</w:t>
      </w:r>
    </w:p>
    <w:p w14:paraId="34C669F1" w14:textId="1BB2F38B" w:rsidR="0072700D" w:rsidRPr="00381605" w:rsidRDefault="0072700D" w:rsidP="0072700D">
      <w:pPr>
        <w:jc w:val="both"/>
      </w:pPr>
      <w:r w:rsidRPr="00AE3C44">
        <w:t>2)</w:t>
      </w:r>
      <w:r w:rsidR="00186490" w:rsidRPr="00AE3C44">
        <w:t xml:space="preserve"> </w:t>
      </w:r>
      <w:r w:rsidRPr="00AE3C44">
        <w:t>w toku wykonywania przed</w:t>
      </w:r>
      <w:r w:rsidR="00A75665" w:rsidRPr="00AE3C44">
        <w:t xml:space="preserve">miotu umowy wystąpią przeszkody o obiektywnych charakterze, w tym klęski żywiołowe, warunki atmosferyczne uniemożliwiające prowadzenie robót budowlanych, prób  i sprawdzeń, dokonywania odbiorów, warunki pogodowe </w:t>
      </w:r>
      <w:r w:rsidR="00A75665" w:rsidRPr="00AE3C44">
        <w:lastRenderedPageBreak/>
        <w:t>uniemożliwiające  ze względów technologicznych prowadzenie robót - pomimo dołożenia przez wykonawcę  wszelkich starań, aby roboty mogły zostać zrealizowane. Na tę okoliczność kierownik budowy sporządzi wpis do dziennika budowy, który potwierdzi Inspektor Nadzoru;</w:t>
      </w:r>
      <w:r w:rsidR="000C2736" w:rsidRPr="00AE3C44">
        <w:t xml:space="preserve"> Wstrzymanie robót budowlanych ze względu na warunki atmosferyczne typowe (właściwe) dla danej pory roku i miesiąca, lub zła organizacja robót nie uzasadnia zmiany umowy.</w:t>
      </w:r>
    </w:p>
    <w:p w14:paraId="056A6276" w14:textId="50332A08" w:rsidR="00A75665" w:rsidRPr="00381605" w:rsidRDefault="00A75665" w:rsidP="0072700D">
      <w:pPr>
        <w:jc w:val="both"/>
      </w:pPr>
      <w:r w:rsidRPr="00381605">
        <w:t>3)</w:t>
      </w:r>
      <w:r w:rsidR="0003126C">
        <w:t xml:space="preserve"> </w:t>
      </w:r>
      <w:r w:rsidRPr="00381605">
        <w:t xml:space="preserve">wystąpi okoliczność leżąca po stronie Zamawiającego, </w:t>
      </w:r>
      <w:r w:rsidR="00680E3E" w:rsidRPr="004215E2">
        <w:rPr>
          <w:rFonts w:ascii="Verdana" w:hAnsi="Verdana"/>
          <w:sz w:val="18"/>
          <w:szCs w:val="18"/>
        </w:rPr>
        <w:t>w szczególności opóźnienia Zamawiającego w przekazaniu terenu budowy,</w:t>
      </w:r>
      <w:r w:rsidR="00680E3E">
        <w:rPr>
          <w:rFonts w:ascii="Verdana" w:hAnsi="Verdana"/>
          <w:sz w:val="18"/>
          <w:szCs w:val="18"/>
        </w:rPr>
        <w:t xml:space="preserve"> </w:t>
      </w:r>
      <w:r w:rsidRPr="00381605">
        <w:t>wstrzymania robót przez zamawiającego, konieczność usunięcia błędów lub wprowadzenia zmian w dokumentacji, nastąpi odmowa wydania przez organ administracji lub inne podmioty  wymaganych decyzji</w:t>
      </w:r>
      <w:r w:rsidR="00584AAA">
        <w:t xml:space="preserve"> lub przedłużające się </w:t>
      </w:r>
      <w:r w:rsidR="00AE3C44">
        <w:t>poza ustawowo określone terminy</w:t>
      </w:r>
      <w:r w:rsidRPr="00381605">
        <w:t>, zezwoleń, uzgodnień z przyczyn  nie zawinionych przez Wykonawcę.</w:t>
      </w:r>
    </w:p>
    <w:p w14:paraId="4AC03859" w14:textId="3D8E5573" w:rsidR="00A75665" w:rsidRPr="00730045" w:rsidRDefault="00A75665" w:rsidP="0072700D">
      <w:pPr>
        <w:jc w:val="both"/>
      </w:pPr>
      <w:r w:rsidRPr="00381605">
        <w:t>4)</w:t>
      </w:r>
      <w:r w:rsidR="0003126C">
        <w:t xml:space="preserve"> </w:t>
      </w:r>
      <w:r w:rsidRPr="002A7A70">
        <w:t>wystąpią nieprzewidziane warunki realizacji tj.: odkrycie nie zinwentaryzowanych  obiektów czy elementów instalacji</w:t>
      </w:r>
      <w:r w:rsidR="00680E3E" w:rsidRPr="002A7A70">
        <w:t xml:space="preserve"> podziemnej</w:t>
      </w:r>
      <w:r w:rsidR="00311359" w:rsidRPr="002A7A70">
        <w:t>, odkryci</w:t>
      </w:r>
      <w:r w:rsidR="00A823C0" w:rsidRPr="002A7A70">
        <w:t>e wadliwie wykonanych</w:t>
      </w:r>
      <w:r w:rsidR="00311359" w:rsidRPr="002A7A70">
        <w:t xml:space="preserve"> robót przez poprzednich wykonawców, </w:t>
      </w:r>
      <w:r w:rsidR="002A7A70" w:rsidRPr="002A7A70">
        <w:t xml:space="preserve">wykopalisk uniemożliwiających wykonywanie robót, </w:t>
      </w:r>
      <w:r w:rsidR="00311359" w:rsidRPr="002A7A70">
        <w:t>i</w:t>
      </w:r>
      <w:r w:rsidR="00311359" w:rsidRPr="00730045">
        <w:t xml:space="preserve"> będzie to miało wpływ na harmonogram i termin wykonania przedmiotu niniejszej umowy.</w:t>
      </w:r>
    </w:p>
    <w:p w14:paraId="410001CE" w14:textId="5CAF1D9C" w:rsidR="00D00BE7" w:rsidRPr="00730045" w:rsidRDefault="00D00BE7" w:rsidP="00D00BE7">
      <w:pPr>
        <w:ind w:right="65"/>
        <w:jc w:val="both"/>
      </w:pPr>
      <w:r w:rsidRPr="00730045">
        <w:t xml:space="preserve">5) zwłoki w działaniu instytucji opiniujących, uzgadniających oraz wydających decyzje administracyjne ponad czas (termin) wynikający z przepisów prawa; </w:t>
      </w:r>
    </w:p>
    <w:p w14:paraId="385220C4" w14:textId="5F6E0F47" w:rsidR="00D00BE7" w:rsidRPr="00730045" w:rsidRDefault="00D00BE7" w:rsidP="00D00BE7">
      <w:pPr>
        <w:ind w:right="65"/>
        <w:jc w:val="both"/>
      </w:pPr>
      <w:r w:rsidRPr="00730045">
        <w:t xml:space="preserve">6) szczególnie niesprzyjających warunków atmosferycznych, które nie były możliwe </w:t>
      </w:r>
      <w:r w:rsidRPr="00730045">
        <w:br/>
        <w:t xml:space="preserve">do przewidzenia; </w:t>
      </w:r>
    </w:p>
    <w:p w14:paraId="41BFCC61" w14:textId="6297B6D3" w:rsidR="00D00BE7" w:rsidRPr="00730045" w:rsidRDefault="00D00BE7" w:rsidP="00D00BE7">
      <w:pPr>
        <w:ind w:right="65"/>
        <w:jc w:val="both"/>
      </w:pPr>
      <w:r w:rsidRPr="00730045">
        <w:t>7) działania siły wyższej mającej wpływ na termin wykonania zamówienia, (np. działanie sił przyrody - huragan, powódź, pożar; stan wojenny, stan wyjątkowy itp.);</w:t>
      </w:r>
    </w:p>
    <w:p w14:paraId="06CE66E2" w14:textId="77777777" w:rsidR="00A015FE" w:rsidRDefault="00D00BE7" w:rsidP="00A015FE">
      <w:pPr>
        <w:ind w:right="65"/>
        <w:jc w:val="both"/>
      </w:pPr>
      <w:r w:rsidRPr="00730045">
        <w:t>8) w przypadku konieczności uwzględnienia wpływu innych przedsięwzięć i działań powiązanych z przedmiotem niniejszej umowy.</w:t>
      </w:r>
    </w:p>
    <w:p w14:paraId="7929E72A" w14:textId="17C74B29" w:rsidR="00A015FE" w:rsidRPr="00A015FE" w:rsidRDefault="00A015FE" w:rsidP="00A015FE">
      <w:pPr>
        <w:ind w:right="65"/>
        <w:jc w:val="both"/>
      </w:pPr>
      <w:r w:rsidRPr="00A015FE">
        <w:t xml:space="preserve">9) </w:t>
      </w:r>
      <w:r w:rsidRPr="00A015FE">
        <w:rPr>
          <w:rFonts w:eastAsiaTheme="minorHAnsi"/>
          <w:lang w:eastAsia="en-US"/>
        </w:rPr>
        <w:t>warunków atmosferycznych, które nie pozwoliły na sporządzenie materiałów przedprojektowych (np. inwentaryzacji, map, pomiarów, opracowań geodezyjnych itp.);</w:t>
      </w:r>
    </w:p>
    <w:p w14:paraId="367A85DD" w14:textId="0D02C3B2" w:rsidR="0062201C" w:rsidRPr="0062201C" w:rsidRDefault="00A015FE" w:rsidP="0062201C">
      <w:pPr>
        <w:spacing w:after="160" w:line="276" w:lineRule="auto"/>
        <w:ind w:right="65"/>
        <w:contextualSpacing/>
        <w:jc w:val="both"/>
        <w:rPr>
          <w:rFonts w:eastAsiaTheme="minorHAnsi"/>
          <w:lang w:eastAsia="en-US"/>
        </w:rPr>
      </w:pPr>
      <w:r>
        <w:rPr>
          <w:rFonts w:eastAsiaTheme="minorHAnsi"/>
          <w:lang w:eastAsia="en-US"/>
        </w:rPr>
        <w:t xml:space="preserve">10) </w:t>
      </w:r>
      <w:r w:rsidR="0062201C" w:rsidRPr="0062201C">
        <w:rPr>
          <w:rFonts w:eastAsiaTheme="minorHAnsi"/>
          <w:lang w:eastAsia="en-US"/>
        </w:rPr>
        <w:t>pomimo wystąpienia Wykonawcy lub Zamawiającego o uzgodnienie, wydanie decyzji administracyjnej lub warunków technicznych lub innego dokumentu niezbędnego do prawidłowej realizacji przedmiotu umowy, w terminie ustawowo przewidzianym dla danej czynności organ administracji publicznej lub inna upoważniona instytucja nie wydała stosownego dokumentu lub decyzji – tylko w zakresie przedłużenia terminu realizacji zamówienia i tylko o okres trwania tych czynności organów administracji publicznej lub instytucji przekraczający termin ustawowo przewidziany dla danej czynności.</w:t>
      </w:r>
    </w:p>
    <w:p w14:paraId="0616680F" w14:textId="77777777" w:rsidR="005D25EC" w:rsidRPr="005D25EC" w:rsidRDefault="005D25EC" w:rsidP="005D25EC">
      <w:pPr>
        <w:spacing w:line="276" w:lineRule="auto"/>
        <w:ind w:right="65"/>
      </w:pPr>
      <w:r w:rsidRPr="005D25EC">
        <w:rPr>
          <w:rFonts w:eastAsiaTheme="minorHAnsi"/>
          <w:lang w:eastAsia="en-US"/>
        </w:rPr>
        <w:t>Zmiana terminu realizacji przedmiotu zamówienia może ulec odpowiedniemu przedłużeniu, o czas niezbędny do wykonywania przedmiotu zamówienia, w sposób należyty.</w:t>
      </w:r>
      <w:r w:rsidRPr="005D25EC">
        <w:t xml:space="preserve"> </w:t>
      </w:r>
    </w:p>
    <w:p w14:paraId="7713786E" w14:textId="77777777" w:rsidR="00D00BE7" w:rsidRPr="00730045" w:rsidRDefault="00D00BE7" w:rsidP="0072700D">
      <w:pPr>
        <w:jc w:val="both"/>
      </w:pPr>
    </w:p>
    <w:p w14:paraId="0D12E159" w14:textId="22DF8164" w:rsidR="00311359" w:rsidRPr="00381605" w:rsidRDefault="00311359" w:rsidP="0072700D">
      <w:pPr>
        <w:jc w:val="both"/>
      </w:pPr>
      <w:r w:rsidRPr="00730045">
        <w:t xml:space="preserve">4. Zmiana </w:t>
      </w:r>
      <w:r w:rsidRPr="00730045">
        <w:rPr>
          <w:b/>
        </w:rPr>
        <w:t xml:space="preserve">wynagrodzenia może </w:t>
      </w:r>
      <w:r w:rsidRPr="00730045">
        <w:t>wystąpić w następujących</w:t>
      </w:r>
      <w:r w:rsidRPr="00381605">
        <w:t xml:space="preserve"> przypadkach:</w:t>
      </w:r>
    </w:p>
    <w:p w14:paraId="6B577FEB" w14:textId="057588A5" w:rsidR="000C2736" w:rsidRPr="00E27A91" w:rsidRDefault="00311359" w:rsidP="000C2736">
      <w:pPr>
        <w:jc w:val="both"/>
      </w:pPr>
      <w:r w:rsidRPr="00381605">
        <w:t xml:space="preserve">1) w związku ze zmianą sposobu przeprowadzenie robót, lub wprowadzenia robót </w:t>
      </w:r>
      <w:r w:rsidR="00A876D1" w:rsidRPr="00381605">
        <w:t>dodatkowych</w:t>
      </w:r>
      <w:r w:rsidRPr="00381605">
        <w:t xml:space="preserve"> Wykonawca wykona wycenę robót wynikających ze zmiany sposobu przeprowadzenia robót oraz robót zamiennych w formie kosztorysu sporządzonego metodą </w:t>
      </w:r>
      <w:r w:rsidRPr="00E27A91">
        <w:t>szczegółową</w:t>
      </w:r>
      <w:r w:rsidR="00E50020" w:rsidRPr="00E27A91">
        <w:t>, przy zastosowaniu nośników cenotwórczych wskazanych</w:t>
      </w:r>
      <w:r w:rsidR="005148CA" w:rsidRPr="00E27A91">
        <w:t xml:space="preserve">  </w:t>
      </w:r>
      <w:r w:rsidR="000C2736" w:rsidRPr="00E27A91">
        <w:t>w kosztorysie</w:t>
      </w:r>
      <w:r w:rsidR="005341B7" w:rsidRPr="00E27A91">
        <w:t>.</w:t>
      </w:r>
      <w:r w:rsidR="000C2736" w:rsidRPr="00E27A91">
        <w:t xml:space="preserve">   </w:t>
      </w:r>
    </w:p>
    <w:p w14:paraId="5A7AF580" w14:textId="300DF8F3" w:rsidR="00311359" w:rsidRPr="00381605" w:rsidRDefault="002B3229" w:rsidP="0072700D">
      <w:pPr>
        <w:jc w:val="both"/>
      </w:pPr>
      <w:r w:rsidRPr="00E27A91">
        <w:t xml:space="preserve">2) </w:t>
      </w:r>
      <w:r w:rsidR="00E50020" w:rsidRPr="00E27A91">
        <w:t xml:space="preserve">zmiany wynagrodzenia wykonawcy (ceny) o kwotę wynikającą ze zmienionych stawek podatku VAT obowiązujących w dacie powstania obowiązku podatkowego w czasie trwania </w:t>
      </w:r>
      <w:r w:rsidR="00E50020" w:rsidRPr="00381605">
        <w:t xml:space="preserve">umowy </w:t>
      </w:r>
    </w:p>
    <w:p w14:paraId="4E43BD1A" w14:textId="55155F77" w:rsidR="00186490" w:rsidRDefault="00E50020" w:rsidP="00186490">
      <w:pPr>
        <w:jc w:val="both"/>
      </w:pPr>
      <w:bookmarkStart w:id="3" w:name="8"/>
      <w:bookmarkEnd w:id="3"/>
      <w:r w:rsidRPr="00381605">
        <w:t>3</w:t>
      </w:r>
      <w:r w:rsidR="00186490" w:rsidRPr="00381605">
        <w:t>) zostanie stwierdzona konieczność zaniechania wykonania robót budowlanych, powodująca zmniejszenie przedmiotu umowy i wynagrodzenia o kwotę stanowiącą równowartość zaniechanych robót</w:t>
      </w:r>
    </w:p>
    <w:p w14:paraId="4FCE3061" w14:textId="14BF1256" w:rsidR="005341B7" w:rsidRPr="00394E6B" w:rsidRDefault="005341B7" w:rsidP="00764D28">
      <w:pPr>
        <w:jc w:val="both"/>
      </w:pPr>
      <w:r w:rsidRPr="00394E6B">
        <w:t>4) zmiany wysokość minimalnego wynagrodzenia za pracę albo wysokości minimalnej stawki godzinowej,  ustalonych na podstawie przepisów ustawy z dnia 10 października 2002</w:t>
      </w:r>
      <w:r w:rsidR="00A40CAB">
        <w:t xml:space="preserve"> </w:t>
      </w:r>
      <w:r w:rsidRPr="00394E6B">
        <w:t>r</w:t>
      </w:r>
      <w:r w:rsidR="00A40CAB">
        <w:t>.</w:t>
      </w:r>
      <w:r w:rsidRPr="00394E6B">
        <w:t xml:space="preserve"> o minimalnym wynagrodzeniu</w:t>
      </w:r>
    </w:p>
    <w:p w14:paraId="3422EC1B" w14:textId="77777777" w:rsidR="005341B7" w:rsidRDefault="005341B7" w:rsidP="005341B7">
      <w:r w:rsidRPr="00394E6B">
        <w:lastRenderedPageBreak/>
        <w:t>5) zmiany zasad podlegania ubezpieczeniom społecznym lub ubezpieczeniu zdrowotnemu lub wysokości stawki składki  na ubezpieczenia społeczne lub zdrowotne.</w:t>
      </w:r>
    </w:p>
    <w:p w14:paraId="6050833F" w14:textId="02C5FEC6" w:rsidR="00C40E8C" w:rsidRPr="00394E6B" w:rsidRDefault="00C40E8C" w:rsidP="00C40E8C">
      <w:pPr>
        <w:jc w:val="both"/>
      </w:pPr>
      <w:r>
        <w:t>6) zmiany zasad gromadzenia i wysokości wpłat do pracowniczych planów kapitałowych, o których mowa w ustawie z dnia 4 października 2018 r. o pracowniczych planach kapitałowych</w:t>
      </w:r>
    </w:p>
    <w:p w14:paraId="3AC88CBE" w14:textId="3A9CDDF5" w:rsidR="005341B7" w:rsidRPr="00394E6B" w:rsidRDefault="005341B7" w:rsidP="00764D28">
      <w:pPr>
        <w:spacing w:before="240"/>
        <w:jc w:val="both"/>
      </w:pPr>
      <w:r w:rsidRPr="00394E6B">
        <w:t>Zmiana wynagrodzenia z powodów określonych w pkt 2) 4)</w:t>
      </w:r>
      <w:r w:rsidR="00C40E8C">
        <w:t>, 5)</w:t>
      </w:r>
      <w:r w:rsidRPr="00394E6B">
        <w:t xml:space="preserve"> i </w:t>
      </w:r>
      <w:r w:rsidR="00C40E8C">
        <w:t>6</w:t>
      </w:r>
      <w:r w:rsidRPr="00394E6B">
        <w:t>) nie może być wyższa od zmian wynagrodzenia wynikających z przepisów prawa pociągających te zmiany.</w:t>
      </w:r>
    </w:p>
    <w:p w14:paraId="604EF307" w14:textId="77777777" w:rsidR="005341B7" w:rsidRPr="00381605" w:rsidRDefault="005341B7" w:rsidP="00186490">
      <w:pPr>
        <w:jc w:val="both"/>
      </w:pPr>
    </w:p>
    <w:p w14:paraId="68AB067E" w14:textId="4D0BD832" w:rsidR="00E50020" w:rsidRPr="00381605" w:rsidRDefault="00E50020" w:rsidP="00186490">
      <w:pPr>
        <w:jc w:val="both"/>
      </w:pPr>
      <w:r w:rsidRPr="00381605">
        <w:t xml:space="preserve">5. Zmiana polegająca na </w:t>
      </w:r>
      <w:r w:rsidR="00A876D1" w:rsidRPr="00381605">
        <w:t>sposob</w:t>
      </w:r>
      <w:r w:rsidR="000C2736" w:rsidRPr="00381605">
        <w:t>ie</w:t>
      </w:r>
      <w:r w:rsidR="00A876D1" w:rsidRPr="00381605">
        <w:t xml:space="preserve"> przeprowadzenia robót lub robót dodatkowych </w:t>
      </w:r>
      <w:r w:rsidRPr="00381605">
        <w:t>, których wartość nie zmienia wynagrodzenia umownego  określonego w §</w:t>
      </w:r>
      <w:r w:rsidR="00982FBF">
        <w:t>13 ust 1</w:t>
      </w:r>
      <w:r w:rsidRPr="00381605">
        <w:t>.</w:t>
      </w:r>
      <w:r w:rsidR="00982FBF">
        <w:t xml:space="preserve"> </w:t>
      </w:r>
      <w:r w:rsidRPr="00381605">
        <w:t xml:space="preserve">niniejszej umowy, nastąpi na </w:t>
      </w:r>
      <w:r w:rsidR="008C40B7" w:rsidRPr="00381605">
        <w:t>zasadach</w:t>
      </w:r>
      <w:r w:rsidRPr="00381605">
        <w:t xml:space="preserve"> wskazanych w ust</w:t>
      </w:r>
      <w:r w:rsidR="00EA4822">
        <w:t>.</w:t>
      </w:r>
      <w:r w:rsidR="008C40B7" w:rsidRPr="00381605">
        <w:t xml:space="preserve"> 4</w:t>
      </w:r>
      <w:r w:rsidR="00EA4822">
        <w:t>.</w:t>
      </w:r>
      <w:r w:rsidR="008C40B7" w:rsidRPr="00381605">
        <w:t xml:space="preserve"> pkt 1</w:t>
      </w:r>
      <w:r w:rsidR="00EA4822">
        <w:t>)</w:t>
      </w:r>
      <w:r w:rsidR="008C40B7" w:rsidRPr="00381605">
        <w:t xml:space="preserve"> niniejszego paragrafu.</w:t>
      </w:r>
    </w:p>
    <w:p w14:paraId="0221637B" w14:textId="2DE647FE" w:rsidR="008C40B7" w:rsidRPr="00381605" w:rsidRDefault="008C40B7" w:rsidP="00186490">
      <w:pPr>
        <w:jc w:val="both"/>
      </w:pPr>
      <w:r w:rsidRPr="00381605">
        <w:t>6.</w:t>
      </w:r>
      <w:r w:rsidR="00D064CF">
        <w:t xml:space="preserve"> </w:t>
      </w:r>
      <w:r w:rsidRPr="00381605">
        <w:t xml:space="preserve">Zmiana polegająca na </w:t>
      </w:r>
      <w:r w:rsidRPr="00381605">
        <w:rPr>
          <w:b/>
        </w:rPr>
        <w:t>zmianie sposobu spełnienia świadczenia</w:t>
      </w:r>
      <w:r w:rsidRPr="00381605">
        <w:t>, w tym zmiany technologiczne, w szczególności jeżeli nastąpi(ą):</w:t>
      </w:r>
    </w:p>
    <w:p w14:paraId="2CAFE380" w14:textId="1881BA16" w:rsidR="008C40B7" w:rsidRPr="00381605" w:rsidRDefault="008C40B7" w:rsidP="00186490">
      <w:pPr>
        <w:jc w:val="both"/>
      </w:pPr>
      <w:r w:rsidRPr="00381605">
        <w:t>1) konieczność zrealizowania przedmiotu niniejszej umowy przy zastosowaniu innych rozwiązań technicznych lub materiałowych niż wskazane w dokumentacji, w sytuacji gdyby zastosowa</w:t>
      </w:r>
      <w:r w:rsidR="002B5774" w:rsidRPr="00381605">
        <w:t>nie przewidzianych  rozwiązań groziło niewykonaniem lub wadliwym wykonaniem przedmiotu umowy</w:t>
      </w:r>
    </w:p>
    <w:p w14:paraId="374EF9CF" w14:textId="1E7C00E7" w:rsidR="002B5774" w:rsidRPr="00381605" w:rsidRDefault="002B5774" w:rsidP="00186490">
      <w:pPr>
        <w:jc w:val="both"/>
      </w:pPr>
      <w:r w:rsidRPr="00381605">
        <w:t>2)</w:t>
      </w:r>
      <w:r w:rsidR="008A202D">
        <w:t xml:space="preserve"> </w:t>
      </w:r>
      <w:r w:rsidRPr="00381605">
        <w:t>konieczność zrealizowania przedmiotu niniejszej umowy przy zastosowaniu innych rozwiązań technicznych lub materiałowych  ze względu  na zmiany obowiązującego  prawa</w:t>
      </w:r>
    </w:p>
    <w:p w14:paraId="73058BD9" w14:textId="15CB73B4" w:rsidR="002B5774" w:rsidRPr="00381605" w:rsidRDefault="002B5774" w:rsidP="00186490">
      <w:pPr>
        <w:jc w:val="both"/>
      </w:pPr>
      <w:r w:rsidRPr="00381605">
        <w:t>3) konieczność zrealizowania przedmiotu niniejszej umowy  przy zastosowaniu innych rozwiązań technicznych lub materiałowych z uwagi na czasową lub całkowitą niedostępność materiałów lub technologii ( np. zaprzestania produkcji)</w:t>
      </w:r>
    </w:p>
    <w:p w14:paraId="7C3AC018" w14:textId="1399B699" w:rsidR="002B5774" w:rsidRPr="00FA670C" w:rsidRDefault="002B5774" w:rsidP="00186490">
      <w:pPr>
        <w:jc w:val="both"/>
      </w:pPr>
      <w:r w:rsidRPr="00381605">
        <w:t xml:space="preserve">Zmiany wskazane w pkt 3 będą wprowadzane wyłącznie w zakresie umożliwiającym oddanie przedmiotu umowy do użytkowania, a </w:t>
      </w:r>
      <w:r w:rsidR="00A7302D" w:rsidRPr="00381605">
        <w:t>Zamawiający</w:t>
      </w:r>
      <w:r w:rsidRPr="00381605">
        <w:t xml:space="preserve"> </w:t>
      </w:r>
      <w:r w:rsidR="00A7302D" w:rsidRPr="00381605">
        <w:t xml:space="preserve">nie </w:t>
      </w:r>
      <w:r w:rsidRPr="00381605">
        <w:t>m</w:t>
      </w:r>
      <w:r w:rsidR="00A7302D" w:rsidRPr="00381605">
        <w:t>o</w:t>
      </w:r>
      <w:r w:rsidRPr="00381605">
        <w:t>że ponieść ryzyk</w:t>
      </w:r>
      <w:r w:rsidR="00C41DEC">
        <w:t>a</w:t>
      </w:r>
      <w:r w:rsidRPr="00381605">
        <w:t xml:space="preserve"> zwiększenia wynagrodzenia z tytułu takich zmian  wyłączni</w:t>
      </w:r>
      <w:r w:rsidR="00C41DEC">
        <w:t>e</w:t>
      </w:r>
      <w:r w:rsidRPr="00381605">
        <w:t xml:space="preserve"> w kwocie równej zwiększonym z tego powodu kosztom. </w:t>
      </w:r>
      <w:r w:rsidR="00A7302D" w:rsidRPr="00381605">
        <w:t>Każda</w:t>
      </w:r>
      <w:r w:rsidRPr="00381605">
        <w:t xml:space="preserve"> ze </w:t>
      </w:r>
      <w:r w:rsidR="00A7302D" w:rsidRPr="00381605">
        <w:t>wskazanych</w:t>
      </w:r>
      <w:r w:rsidRPr="00381605">
        <w:t xml:space="preserve"> w pkt od 1 do 3 zmian może być powiązana  z obniżeniem wynagrodzenia na zasadach</w:t>
      </w:r>
      <w:r w:rsidR="00A7302D" w:rsidRPr="00381605">
        <w:t xml:space="preserve"> </w:t>
      </w:r>
      <w:r w:rsidR="00A7302D" w:rsidRPr="00FA670C">
        <w:t>określonych w ust</w:t>
      </w:r>
      <w:r w:rsidR="00EA4822" w:rsidRPr="00FA670C">
        <w:t>.</w:t>
      </w:r>
      <w:r w:rsidR="00A7302D" w:rsidRPr="00FA670C">
        <w:t xml:space="preserve"> 4</w:t>
      </w:r>
      <w:r w:rsidR="00EA4822" w:rsidRPr="00FA670C">
        <w:t>.</w:t>
      </w:r>
      <w:r w:rsidR="00A7302D" w:rsidRPr="00FA670C">
        <w:t xml:space="preserve"> pkt 1</w:t>
      </w:r>
      <w:r w:rsidR="00EA4822" w:rsidRPr="00FA670C">
        <w:t>)</w:t>
      </w:r>
      <w:r w:rsidR="00A7302D" w:rsidRPr="00FA670C">
        <w:t xml:space="preserve"> niniejszego paragrafu.</w:t>
      </w:r>
    </w:p>
    <w:p w14:paraId="6AD058B4" w14:textId="2FC0A54E" w:rsidR="00FA670C" w:rsidRPr="00FA670C" w:rsidRDefault="0062201C" w:rsidP="00186490">
      <w:pPr>
        <w:jc w:val="both"/>
      </w:pPr>
      <w:r w:rsidRPr="00FA670C">
        <w:t xml:space="preserve">4) </w:t>
      </w:r>
      <w:r w:rsidR="00FA670C" w:rsidRPr="00FA670C">
        <w:t>zmiany zasad finansowania zamówienia</w:t>
      </w:r>
    </w:p>
    <w:p w14:paraId="17719008" w14:textId="6E52D827" w:rsidR="0062201C" w:rsidRPr="00FA670C" w:rsidRDefault="00FA670C" w:rsidP="00186490">
      <w:pPr>
        <w:jc w:val="both"/>
      </w:pPr>
      <w:r w:rsidRPr="00FA670C">
        <w:t xml:space="preserve">5) </w:t>
      </w:r>
      <w:r w:rsidR="0062201C" w:rsidRPr="00FA670C">
        <w:t xml:space="preserve">zmiany sposobu rozliczania umowy </w:t>
      </w:r>
      <w:r w:rsidR="0062201C" w:rsidRPr="0062201C">
        <w:t xml:space="preserve">lub dokonywania płatności na rzecz Wykonawcy </w:t>
      </w:r>
      <w:r w:rsidR="0062201C" w:rsidRPr="00FA670C">
        <w:t>wynikających ze zmian umowy o dofinansowanie projektu lub wcześniejszego wykonania przedmiotu umowy.</w:t>
      </w:r>
    </w:p>
    <w:p w14:paraId="193592E3" w14:textId="5E870621" w:rsidR="00FA670C" w:rsidRPr="00FA670C" w:rsidRDefault="00FA670C" w:rsidP="00FA670C">
      <w:pPr>
        <w:spacing w:after="160" w:line="276" w:lineRule="auto"/>
        <w:ind w:right="65"/>
        <w:contextualSpacing/>
        <w:jc w:val="both"/>
        <w:rPr>
          <w:rFonts w:eastAsiaTheme="minorHAnsi"/>
          <w:lang w:eastAsia="en-US"/>
        </w:rPr>
      </w:pPr>
      <w:r w:rsidRPr="00FA670C">
        <w:rPr>
          <w:rFonts w:eastAsiaTheme="minorHAnsi"/>
          <w:lang w:eastAsia="en-US"/>
        </w:rPr>
        <w:t xml:space="preserve">6) zmiany uwarunkowań prawnych i formalnych realizacji umowy, spowodowanych działaniem osób trzecich; </w:t>
      </w:r>
    </w:p>
    <w:p w14:paraId="3750D593" w14:textId="40616972" w:rsidR="00FA670C" w:rsidRPr="00FA670C" w:rsidRDefault="00FA670C" w:rsidP="00FA670C">
      <w:pPr>
        <w:spacing w:after="160" w:line="276" w:lineRule="auto"/>
        <w:ind w:right="65"/>
        <w:contextualSpacing/>
        <w:jc w:val="both"/>
        <w:rPr>
          <w:rFonts w:eastAsiaTheme="minorHAnsi"/>
          <w:lang w:eastAsia="en-US"/>
        </w:rPr>
      </w:pPr>
      <w:r w:rsidRPr="00FA670C">
        <w:rPr>
          <w:rFonts w:eastAsiaTheme="minorHAnsi"/>
          <w:lang w:eastAsia="en-US"/>
        </w:rPr>
        <w:t xml:space="preserve">7)wprowadzenia rozwiązań zamiennych, które nie wykraczając poza zdefiniowany przedmiot zamówienia i nie są traktowane jako zamówienie dodatkowe  lub uzupełniające; </w:t>
      </w:r>
    </w:p>
    <w:p w14:paraId="331E2A57" w14:textId="28790020" w:rsidR="00FA670C" w:rsidRPr="00FA670C" w:rsidRDefault="00FA670C" w:rsidP="00FA670C">
      <w:pPr>
        <w:spacing w:after="160" w:line="276" w:lineRule="auto"/>
        <w:ind w:right="65"/>
        <w:contextualSpacing/>
        <w:jc w:val="both"/>
        <w:rPr>
          <w:rFonts w:eastAsiaTheme="minorHAnsi"/>
          <w:lang w:eastAsia="en-US"/>
        </w:rPr>
      </w:pPr>
      <w:r w:rsidRPr="00FA670C">
        <w:rPr>
          <w:rFonts w:eastAsiaTheme="minorHAnsi"/>
          <w:lang w:eastAsia="en-US"/>
        </w:rPr>
        <w:t xml:space="preserve">8) zaistnienia konieczności zrealizowania przedmiotu zamówienia w innym niż pierwotnie założono zakresie, gdyby zastosowanie przewidzianego zakresu groziło niewykonaniem </w:t>
      </w:r>
      <w:r w:rsidRPr="00FA670C">
        <w:rPr>
          <w:rFonts w:eastAsiaTheme="minorHAnsi"/>
          <w:lang w:eastAsia="en-US"/>
        </w:rPr>
        <w:br/>
        <w:t>lub wadliwym wykonaniem przedmiotu umowy - w takim przypadku wykonawca może wnieść o zmianę zakresu, zaproponowanie rozwiązań o równoważnych lub lepszych parametrach</w:t>
      </w:r>
      <w:r w:rsidRPr="00FA670C">
        <w:rPr>
          <w:rFonts w:eastAsiaTheme="minorHAnsi"/>
          <w:i/>
          <w:lang w:eastAsia="en-US"/>
        </w:rPr>
        <w:t>;</w:t>
      </w:r>
      <w:r w:rsidRPr="00FA670C">
        <w:rPr>
          <w:rFonts w:eastAsiaTheme="minorHAnsi"/>
          <w:lang w:eastAsia="en-US"/>
        </w:rPr>
        <w:t xml:space="preserve"> </w:t>
      </w:r>
    </w:p>
    <w:p w14:paraId="1E27C5BA" w14:textId="34BFF994" w:rsidR="0062201C" w:rsidRPr="00730045" w:rsidRDefault="00FA670C" w:rsidP="00186490">
      <w:pPr>
        <w:jc w:val="both"/>
      </w:pPr>
      <w:r w:rsidRPr="00730045">
        <w:t>9) zmiany przepisów istotnych dla realizacji przedmiotu umowy</w:t>
      </w:r>
    </w:p>
    <w:p w14:paraId="14A6883E" w14:textId="47316FEC" w:rsidR="00730045" w:rsidRPr="00D415CC" w:rsidRDefault="00730045" w:rsidP="00730045">
      <w:pPr>
        <w:ind w:right="65"/>
        <w:jc w:val="both"/>
      </w:pPr>
      <w:r w:rsidRPr="00730045">
        <w:t xml:space="preserve">10) zajdzie konieczność wprowadzenia zmian w dokumentacji projektowej, sposobie lub </w:t>
      </w:r>
      <w:r w:rsidRPr="00D415CC">
        <w:t xml:space="preserve">technologii wykonania przedmiotu umowy, a zmiany te będące korzystnymi dla Zamawiającego, zarazem ułatwią lub przyśpieszą wykonanie przedmiotu umowy, </w:t>
      </w:r>
    </w:p>
    <w:p w14:paraId="5835256C" w14:textId="2B7AFEA3" w:rsidR="00730045" w:rsidRPr="00D415CC" w:rsidRDefault="00D415CC" w:rsidP="00D415CC">
      <w:pPr>
        <w:spacing w:after="160" w:line="276" w:lineRule="auto"/>
        <w:ind w:right="65"/>
        <w:contextualSpacing/>
        <w:jc w:val="both"/>
        <w:rPr>
          <w:rFonts w:eastAsiaTheme="minorHAnsi"/>
          <w:lang w:eastAsia="en-US"/>
        </w:rPr>
      </w:pPr>
      <w:r w:rsidRPr="00D415CC">
        <w:rPr>
          <w:rFonts w:eastAsiaTheme="minorHAnsi"/>
          <w:lang w:eastAsia="en-US"/>
        </w:rPr>
        <w:t xml:space="preserve">7. </w:t>
      </w:r>
      <w:r w:rsidR="00730045" w:rsidRPr="00730045">
        <w:rPr>
          <w:rFonts w:eastAsiaTheme="minorHAnsi"/>
          <w:lang w:eastAsia="en-US"/>
        </w:rPr>
        <w:t xml:space="preserve">Ponadto Zamawiający dopuszcza możliwość zmiany umowy w zakresie: </w:t>
      </w:r>
    </w:p>
    <w:p w14:paraId="37EF3A4B" w14:textId="64FFA2B4" w:rsidR="00730045" w:rsidRPr="00730045" w:rsidRDefault="00D415CC" w:rsidP="00D415CC">
      <w:pPr>
        <w:spacing w:after="160" w:line="276" w:lineRule="auto"/>
        <w:ind w:right="65"/>
        <w:contextualSpacing/>
        <w:jc w:val="both"/>
        <w:rPr>
          <w:rFonts w:eastAsiaTheme="minorHAnsi"/>
          <w:lang w:eastAsia="en-US"/>
        </w:rPr>
      </w:pPr>
      <w:r w:rsidRPr="00D415CC">
        <w:rPr>
          <w:rFonts w:eastAsiaTheme="minorHAnsi"/>
          <w:lang w:eastAsia="en-US"/>
        </w:rPr>
        <w:t xml:space="preserve">1) </w:t>
      </w:r>
      <w:r w:rsidR="00730045" w:rsidRPr="00730045">
        <w:rPr>
          <w:rFonts w:eastAsiaTheme="minorHAnsi"/>
          <w:lang w:eastAsia="en-US"/>
        </w:rPr>
        <w:t xml:space="preserve">usunięcia rozbieżności lub niejasności w rozumieniu pojęć lub sformułowań użytych </w:t>
      </w:r>
      <w:r w:rsidR="00730045" w:rsidRPr="00730045">
        <w:rPr>
          <w:rFonts w:eastAsiaTheme="minorHAnsi"/>
          <w:lang w:eastAsia="en-US"/>
        </w:rPr>
        <w:br/>
        <w:t xml:space="preserve">w Umowie, których nie będzie można usunąć w inny sposób, a zmiana treści Umowy będzie </w:t>
      </w:r>
      <w:r w:rsidR="00730045" w:rsidRPr="00730045">
        <w:rPr>
          <w:rFonts w:eastAsiaTheme="minorHAnsi"/>
          <w:lang w:eastAsia="en-US"/>
        </w:rPr>
        <w:lastRenderedPageBreak/>
        <w:t xml:space="preserve">umożliwiać usunięcie rozbieżności lub niejasności  i doprecyzowanie jej zapisów </w:t>
      </w:r>
      <w:r w:rsidR="00730045" w:rsidRPr="00730045">
        <w:rPr>
          <w:rFonts w:eastAsiaTheme="minorHAnsi"/>
          <w:lang w:eastAsia="en-US"/>
        </w:rPr>
        <w:br/>
        <w:t xml:space="preserve">w celu jej jednoznacznej interpretacji; </w:t>
      </w:r>
    </w:p>
    <w:p w14:paraId="6F9C112E" w14:textId="12833EAB" w:rsidR="00730045" w:rsidRPr="00730045" w:rsidRDefault="00D415CC" w:rsidP="00D415CC">
      <w:pPr>
        <w:spacing w:after="160" w:line="276" w:lineRule="auto"/>
        <w:ind w:right="65"/>
        <w:contextualSpacing/>
        <w:jc w:val="both"/>
        <w:rPr>
          <w:rFonts w:eastAsiaTheme="minorHAnsi"/>
          <w:lang w:eastAsia="en-US"/>
        </w:rPr>
      </w:pPr>
      <w:r w:rsidRPr="00D415CC">
        <w:rPr>
          <w:rFonts w:eastAsiaTheme="minorHAnsi"/>
          <w:lang w:eastAsia="en-US"/>
        </w:rPr>
        <w:t xml:space="preserve">2) </w:t>
      </w:r>
      <w:r w:rsidR="00730045" w:rsidRPr="00730045">
        <w:rPr>
          <w:rFonts w:eastAsiaTheme="minorHAnsi"/>
          <w:lang w:eastAsia="en-US"/>
        </w:rPr>
        <w:t xml:space="preserve">zmiany sposobu realizacji przedmiotu zamówienia w postaci odmiennych  od przyjętych w specyfikacjach i dokumentacji przetargowej, skutkujących niemożliwością zrealizowania umowy przy dotychczasowych założeniach technologicznych; </w:t>
      </w:r>
    </w:p>
    <w:p w14:paraId="514C0BEB" w14:textId="174AA89E" w:rsidR="00730045" w:rsidRPr="00730045" w:rsidRDefault="00D415CC" w:rsidP="00D415CC">
      <w:pPr>
        <w:spacing w:after="160" w:line="276" w:lineRule="auto"/>
        <w:ind w:right="65"/>
        <w:contextualSpacing/>
        <w:jc w:val="both"/>
        <w:rPr>
          <w:rFonts w:eastAsiaTheme="minorHAnsi"/>
          <w:lang w:eastAsia="en-US"/>
        </w:rPr>
      </w:pPr>
      <w:r w:rsidRPr="00D415CC">
        <w:rPr>
          <w:rFonts w:eastAsiaTheme="minorHAnsi"/>
          <w:lang w:eastAsia="en-US"/>
        </w:rPr>
        <w:t xml:space="preserve">3) </w:t>
      </w:r>
      <w:r w:rsidR="00730045" w:rsidRPr="00730045">
        <w:rPr>
          <w:rFonts w:eastAsiaTheme="minorHAnsi"/>
          <w:lang w:eastAsia="en-US"/>
        </w:rPr>
        <w:t xml:space="preserve">wprowadzeniu robót zamiennych z powodu: </w:t>
      </w:r>
    </w:p>
    <w:p w14:paraId="6D721A19" w14:textId="5E9C19E1" w:rsidR="00730045" w:rsidRPr="00D415CC" w:rsidRDefault="00D415CC" w:rsidP="00D415CC">
      <w:pPr>
        <w:spacing w:after="160"/>
        <w:ind w:right="65"/>
        <w:jc w:val="both"/>
        <w:rPr>
          <w:rFonts w:eastAsiaTheme="minorHAnsi"/>
          <w:lang w:eastAsia="en-US"/>
        </w:rPr>
      </w:pPr>
      <w:r w:rsidRPr="00D415CC">
        <w:rPr>
          <w:rFonts w:eastAsiaTheme="minorHAnsi"/>
          <w:lang w:eastAsia="en-US"/>
        </w:rPr>
        <w:t xml:space="preserve">a) </w:t>
      </w:r>
      <w:r w:rsidR="00730045" w:rsidRPr="00D415CC">
        <w:rPr>
          <w:rFonts w:eastAsiaTheme="minorHAnsi"/>
          <w:lang w:eastAsia="en-US"/>
        </w:rPr>
        <w:t xml:space="preserve">uzasadnionych zmian w zakresie sposobu wykonania przedmiotu umowy proponowanych przez Zamawiającego lub Wykonawcę, jeżeli zmiany  te są korzystne dla Zamawiającego; </w:t>
      </w:r>
    </w:p>
    <w:p w14:paraId="4D602838" w14:textId="7B71AB5F" w:rsidR="00730045" w:rsidRPr="00730045" w:rsidRDefault="00D415CC" w:rsidP="00D415CC">
      <w:pPr>
        <w:spacing w:after="160" w:line="276" w:lineRule="auto"/>
        <w:ind w:right="65"/>
        <w:contextualSpacing/>
        <w:jc w:val="both"/>
        <w:rPr>
          <w:rFonts w:eastAsiaTheme="minorHAnsi"/>
          <w:lang w:eastAsia="en-US"/>
        </w:rPr>
      </w:pPr>
      <w:r w:rsidRPr="00D415CC">
        <w:rPr>
          <w:rFonts w:eastAsiaTheme="minorHAnsi"/>
          <w:lang w:eastAsia="en-US"/>
        </w:rPr>
        <w:t xml:space="preserve">b) </w:t>
      </w:r>
      <w:r w:rsidR="00730045" w:rsidRPr="00730045">
        <w:rPr>
          <w:rFonts w:eastAsiaTheme="minorHAnsi"/>
          <w:lang w:eastAsia="en-US"/>
        </w:rPr>
        <w:t xml:space="preserve">aktualizacji rozwiązań projektowych w uwagi na postęp technologiczny; </w:t>
      </w:r>
    </w:p>
    <w:p w14:paraId="7CF3BEFC" w14:textId="0D2B1C19" w:rsidR="00730045" w:rsidRPr="00730045" w:rsidRDefault="00D415CC" w:rsidP="00D415CC">
      <w:pPr>
        <w:spacing w:after="160" w:line="276" w:lineRule="auto"/>
        <w:ind w:right="65"/>
        <w:contextualSpacing/>
        <w:jc w:val="both"/>
        <w:rPr>
          <w:rFonts w:eastAsiaTheme="minorHAnsi"/>
          <w:lang w:eastAsia="en-US"/>
        </w:rPr>
      </w:pPr>
      <w:r w:rsidRPr="00D415CC">
        <w:rPr>
          <w:rFonts w:eastAsiaTheme="minorHAnsi"/>
          <w:lang w:eastAsia="en-US"/>
        </w:rPr>
        <w:t xml:space="preserve">c) </w:t>
      </w:r>
      <w:r w:rsidR="00730045" w:rsidRPr="00730045">
        <w:rPr>
          <w:rFonts w:eastAsiaTheme="minorHAnsi"/>
          <w:lang w:eastAsia="en-US"/>
        </w:rPr>
        <w:t xml:space="preserve">zaprzestania produkcji materiałów budowlanych, których użycie Zamawiający przewidział przy realizacji przedmiotu umowy; </w:t>
      </w:r>
    </w:p>
    <w:p w14:paraId="53042063" w14:textId="3BC21228" w:rsidR="00730045" w:rsidRPr="00D415CC" w:rsidRDefault="00D415CC" w:rsidP="00D415CC">
      <w:pPr>
        <w:spacing w:after="160" w:line="276" w:lineRule="auto"/>
        <w:ind w:right="65"/>
        <w:contextualSpacing/>
        <w:jc w:val="both"/>
        <w:rPr>
          <w:rFonts w:eastAsiaTheme="minorHAnsi"/>
          <w:lang w:eastAsia="en-US"/>
        </w:rPr>
      </w:pPr>
      <w:r w:rsidRPr="00D415CC">
        <w:rPr>
          <w:rFonts w:eastAsiaTheme="minorHAnsi"/>
          <w:lang w:eastAsia="en-US"/>
        </w:rPr>
        <w:t xml:space="preserve">d) </w:t>
      </w:r>
      <w:r w:rsidR="00730045" w:rsidRPr="00730045">
        <w:rPr>
          <w:rFonts w:eastAsiaTheme="minorHAnsi"/>
          <w:lang w:eastAsia="en-US"/>
        </w:rPr>
        <w:t xml:space="preserve">zmiany przepisów prawa budowlanego w trakcie realizacji przedmiotu umowy. </w:t>
      </w:r>
    </w:p>
    <w:p w14:paraId="0FB3EE35" w14:textId="32BD2C9C" w:rsidR="000035E9" w:rsidRPr="00381605" w:rsidRDefault="00D415CC" w:rsidP="00186490">
      <w:pPr>
        <w:jc w:val="both"/>
      </w:pPr>
      <w:r>
        <w:t>8</w:t>
      </w:r>
      <w:r w:rsidR="00A7302D" w:rsidRPr="0062201C">
        <w:t>. Wprowadzenie zmian wskazanych w ust. 3, 4, 5,</w:t>
      </w:r>
      <w:r>
        <w:t xml:space="preserve"> 6</w:t>
      </w:r>
      <w:r w:rsidR="00A7302D" w:rsidRPr="0062201C">
        <w:t xml:space="preserve"> i </w:t>
      </w:r>
      <w:r>
        <w:t>7</w:t>
      </w:r>
      <w:r w:rsidR="00A7302D" w:rsidRPr="0062201C">
        <w:t xml:space="preserve"> niniejszego paragrafu  nastąpi aneksem </w:t>
      </w:r>
      <w:r w:rsidR="00A7302D" w:rsidRPr="00381605">
        <w:t xml:space="preserve">do niniejszej umowy sporządzonym na podstawie protokołu konieczności sporządzonego przez </w:t>
      </w:r>
      <w:r w:rsidR="000035E9" w:rsidRPr="00381605">
        <w:t>Z</w:t>
      </w:r>
      <w:r w:rsidR="00A7302D" w:rsidRPr="00381605">
        <w:t>amawiającego</w:t>
      </w:r>
      <w:r w:rsidR="000035E9" w:rsidRPr="00381605">
        <w:t>.</w:t>
      </w:r>
    </w:p>
    <w:p w14:paraId="139BB6C7" w14:textId="2C228EAD" w:rsidR="000035E9" w:rsidRPr="00381605" w:rsidRDefault="00D415CC" w:rsidP="00186490">
      <w:pPr>
        <w:jc w:val="both"/>
      </w:pPr>
      <w:r>
        <w:t>9</w:t>
      </w:r>
      <w:r w:rsidR="000035E9" w:rsidRPr="00381605">
        <w:t xml:space="preserve">. Zmiana polegająca na zmianie kierownika budowy, następować może na wniosek Wykonawcy za pisemną zgoda zamawiającego. Osoba proponowana na to stanowisko musi spełniać wymagania opisane w </w:t>
      </w:r>
      <w:r w:rsidR="00AF280D" w:rsidRPr="00381605">
        <w:t>S</w:t>
      </w:r>
      <w:r w:rsidR="000035E9" w:rsidRPr="00381605">
        <w:t xml:space="preserve">IWZ. Wprowadzenie tej zmiany nastąpi aneksem do </w:t>
      </w:r>
      <w:r w:rsidR="00AF280D" w:rsidRPr="00381605">
        <w:t>umowy</w:t>
      </w:r>
      <w:r w:rsidR="000035E9" w:rsidRPr="00381605">
        <w:t>.</w:t>
      </w:r>
    </w:p>
    <w:p w14:paraId="668A1F98" w14:textId="08555808" w:rsidR="00AF280D" w:rsidRPr="00381605" w:rsidRDefault="00D415CC" w:rsidP="00186490">
      <w:pPr>
        <w:jc w:val="both"/>
      </w:pPr>
      <w:r>
        <w:t>10</w:t>
      </w:r>
      <w:r w:rsidR="000035E9" w:rsidRPr="00381605">
        <w:t xml:space="preserve">. </w:t>
      </w:r>
      <w:r w:rsidR="00AF280D" w:rsidRPr="00381605">
        <w:t>W przypadku, gdy wykonawca wystąpi z inicjatywą zmiany albo rezygnacji  z Podwykonawcy, na którego zasoby wykonawca powoływał się</w:t>
      </w:r>
      <w:r w:rsidR="00A84487">
        <w:t xml:space="preserve"> na zasadach określonych w art. </w:t>
      </w:r>
      <w:r w:rsidR="00AF280D" w:rsidRPr="00381605">
        <w:t>22a ust</w:t>
      </w:r>
      <w:r w:rsidR="00A84487">
        <w:t>.</w:t>
      </w:r>
      <w:r w:rsidR="00AF280D" w:rsidRPr="00381605">
        <w:t xml:space="preserve"> 1</w:t>
      </w:r>
      <w:r w:rsidR="00A84487">
        <w:t>.</w:t>
      </w:r>
      <w:r w:rsidR="00AF280D" w:rsidRPr="00381605">
        <w:t xml:space="preserve"> ustawy pzp w celu wykazania spełnienia warunków udziału w postepowaniu, o których mowa w art. 22 ust</w:t>
      </w:r>
      <w:r w:rsidR="00A84487">
        <w:t>.</w:t>
      </w:r>
      <w:r w:rsidR="00AF280D" w:rsidRPr="00381605">
        <w:t xml:space="preserve"> 1</w:t>
      </w:r>
      <w:r w:rsidR="00A84487">
        <w:t>.</w:t>
      </w:r>
      <w:r w:rsidR="00AF280D" w:rsidRPr="00381605">
        <w:t xml:space="preserve"> ustawy pzp, Wykonawca obowiązany będzie wykazać Zamawiającemu, że proponowany inny Podwykonawca  spełnia te warunki w stopniu nie mniejszym niż wymagany w trakcie postępowania o udzielenie zamówienia lub Wykonawca wykaże iż samodzielnie spełnia te warunki w stopniu nie mniejszym niż Podwykonawca, na którego zasoby Wykonawca powoływał się w trakcie postepowania o udzielenie zamówienia.</w:t>
      </w:r>
    </w:p>
    <w:p w14:paraId="4EF5C21D" w14:textId="7750F0FF" w:rsidR="00D415CC" w:rsidRPr="00D415CC" w:rsidRDefault="00D415CC" w:rsidP="00D415CC">
      <w:pPr>
        <w:ind w:right="65"/>
        <w:jc w:val="both"/>
      </w:pPr>
      <w:r w:rsidRPr="00D415CC">
        <w:t>11. Za okoliczności „siły wyższej” uznaje się między innymi: pożar, powódź, huragan, eksplozje, awarie energetyczne, wojnę, operacje wojskowe, rozruchy, niepokoje społeczne, ograniczenia i zakazy wydane przez organy administracji publicznej, a także inne nadzwyczajne zjawiska losowe i przyrodnicze, wszystkie z nich powstające poza kontrolą Stron, których nie można było przewidzieć w chwili zawarcia umowy, a jeżeli możliwe były do przewidzenia nie można było im zapobiec. Zaistnienie siły wyższej powinno być udokumentowane przez Stronę powołującą się  na nią.</w:t>
      </w:r>
    </w:p>
    <w:p w14:paraId="04CC6D85" w14:textId="40189112" w:rsidR="00186490" w:rsidRPr="00381605" w:rsidRDefault="00AF280D" w:rsidP="00186490">
      <w:pPr>
        <w:jc w:val="both"/>
      </w:pPr>
      <w:r w:rsidRPr="00381605">
        <w:t>1</w:t>
      </w:r>
      <w:r w:rsidR="00D415CC">
        <w:t>2</w:t>
      </w:r>
      <w:r w:rsidR="00A90F3B">
        <w:t>.</w:t>
      </w:r>
      <w:r w:rsidR="00186490" w:rsidRPr="00381605">
        <w:t xml:space="preserve"> Każda ze stron umowy jest uprawniona do wystąpienia z wnioskiem o wszczęcie procedury zmian umowy w zakresie określonym w ust. 1. w terminie nieprzekraczającym 30 dni od daty zdarzenia uzasadniającego wniosek pod rygorem utraty prawa żądania zmiany. </w:t>
      </w:r>
    </w:p>
    <w:p w14:paraId="31923C84" w14:textId="62985EA7" w:rsidR="00186490" w:rsidRPr="00381605" w:rsidRDefault="00AF280D" w:rsidP="00186490">
      <w:pPr>
        <w:jc w:val="both"/>
      </w:pPr>
      <w:r w:rsidRPr="00381605">
        <w:t>1</w:t>
      </w:r>
      <w:r w:rsidR="00D415CC">
        <w:t>3</w:t>
      </w:r>
      <w:r w:rsidR="00186490" w:rsidRPr="00381605">
        <w:t xml:space="preserve">. Strony umowy są zobowiązane do wszczęcia negocjacji w siedzibie Zamawiający w terminie 5 dni od daty otrzymania wniosku, o którym mowa w ust. </w:t>
      </w:r>
      <w:r w:rsidRPr="00381605">
        <w:t>1</w:t>
      </w:r>
      <w:r w:rsidR="00D415CC">
        <w:t>1</w:t>
      </w:r>
      <w:r w:rsidR="00186490" w:rsidRPr="00381605">
        <w:t>, w celu zgodnego określenia zakresu zmian umowy przy założeniu obiektywnego wystąpienia przesłanek.</w:t>
      </w:r>
    </w:p>
    <w:p w14:paraId="14D0ED4D" w14:textId="21836B62" w:rsidR="00233BBE" w:rsidRPr="00180E34" w:rsidRDefault="00AF280D" w:rsidP="00186490">
      <w:pPr>
        <w:jc w:val="both"/>
      </w:pPr>
      <w:r w:rsidRPr="00381605">
        <w:t>1</w:t>
      </w:r>
      <w:r w:rsidR="00D415CC">
        <w:t>4</w:t>
      </w:r>
      <w:r w:rsidRPr="00381605">
        <w:t>.</w:t>
      </w:r>
      <w:r w:rsidR="00A90F3B">
        <w:t xml:space="preserve"> </w:t>
      </w:r>
      <w:r w:rsidRPr="00381605">
        <w:t>Wszystkie okoliczności wymienione w niniejszym paragrafie stanowią katalog zmian, na które Zamawiający może wyrazić zgodę. Nie stanowią jednocześnie zobowiązania do wyrażenia takiej zgody.</w:t>
      </w:r>
    </w:p>
    <w:p w14:paraId="753CB41C" w14:textId="77777777" w:rsidR="00233BBE" w:rsidRPr="00AF280D" w:rsidRDefault="00233BBE" w:rsidP="00186490">
      <w:pPr>
        <w:jc w:val="both"/>
        <w:rPr>
          <w:i/>
        </w:rPr>
      </w:pPr>
    </w:p>
    <w:p w14:paraId="52286C71" w14:textId="61282901" w:rsidR="00186490" w:rsidRPr="00F80E3A" w:rsidRDefault="00F80E3A" w:rsidP="00F80E3A">
      <w:pPr>
        <w:jc w:val="center"/>
        <w:rPr>
          <w:b/>
        </w:rPr>
      </w:pPr>
      <w:r w:rsidRPr="00F80E3A">
        <w:rPr>
          <w:b/>
        </w:rPr>
        <w:t>POSTANOWIENIA KOŃCOWE</w:t>
      </w:r>
    </w:p>
    <w:p w14:paraId="73D518BE" w14:textId="6BCFE7A7" w:rsidR="00186490" w:rsidRPr="00C77F49" w:rsidRDefault="00186490" w:rsidP="00186490">
      <w:pPr>
        <w:jc w:val="center"/>
      </w:pPr>
      <w:r w:rsidRPr="00C77F49">
        <w:t>§</w:t>
      </w:r>
      <w:r w:rsidR="00F80E3A">
        <w:t>21</w:t>
      </w:r>
      <w:r w:rsidRPr="00C77F49">
        <w:t>.</w:t>
      </w:r>
    </w:p>
    <w:p w14:paraId="51232E3A" w14:textId="77777777" w:rsidR="00186490" w:rsidRPr="00C77F49" w:rsidRDefault="00186490" w:rsidP="00186490">
      <w:pPr>
        <w:jc w:val="both"/>
      </w:pPr>
      <w:r w:rsidRPr="00C77F49">
        <w:t>Strony zastrzegają sobie możliwość dochodzenia odszkodowania przewyższającego wysokość zastrzeżonych kar umownych na zasadach ogólnych.</w:t>
      </w:r>
    </w:p>
    <w:p w14:paraId="35487E7E" w14:textId="77777777" w:rsidR="00186490" w:rsidRPr="00C77F49" w:rsidRDefault="00186490" w:rsidP="00186490">
      <w:pPr>
        <w:jc w:val="both"/>
      </w:pPr>
    </w:p>
    <w:p w14:paraId="392982D0" w14:textId="16DB2A18" w:rsidR="00186490" w:rsidRPr="00C77F49" w:rsidRDefault="00186490" w:rsidP="00186490">
      <w:pPr>
        <w:jc w:val="center"/>
      </w:pPr>
      <w:r w:rsidRPr="00C77F49">
        <w:lastRenderedPageBreak/>
        <w:t>§2</w:t>
      </w:r>
      <w:r w:rsidR="00F80E3A">
        <w:t>2</w:t>
      </w:r>
      <w:r w:rsidRPr="00C77F49">
        <w:t>.</w:t>
      </w:r>
    </w:p>
    <w:p w14:paraId="088C33A4" w14:textId="77777777" w:rsidR="00186490" w:rsidRPr="00C77F49" w:rsidRDefault="00186490" w:rsidP="00186490">
      <w:pPr>
        <w:jc w:val="both"/>
      </w:pPr>
      <w:r w:rsidRPr="00C77F49">
        <w:t>1. Strony uznają wszystkie postanowienia Umowy za ważne i wiążące. Jeżeli jednak jakiekolwiek postanowienie Umowy okaże się lub stanie się nieważne albo niewykonalne, pozostaje to bez wpływu na ważność pozostałych postanowień Umowy, chyba że bez tych postanowień Strony Umowy by nie zawarły, a nie jest możliwa zmiana lub uzupełnienie Umowy w sposób określony poniżej. W przypadku gdy jakiekolwiek postanowienie Umowy okaże się lub stanie nieważne albo niewykonalne, Strony zobowiązane będą do niezwłocznej zmiany lub uzupełnienia Umowy w sposób oddający w sposób możliwie najwierniejszy zamiar Stron wyrażony w postanowieniu, które uznane zostało za nieważne albo niewykonalne.</w:t>
      </w:r>
    </w:p>
    <w:p w14:paraId="05A5D866" w14:textId="77777777" w:rsidR="00186490" w:rsidRPr="00C77F49" w:rsidRDefault="00186490" w:rsidP="00186490">
      <w:pPr>
        <w:jc w:val="both"/>
      </w:pPr>
      <w:r w:rsidRPr="00C77F49">
        <w:t xml:space="preserve">2. Niniejsza umowa stanowi całość porozumienia pomiędzy Stronami w zakresie w niej uregulowanym i zastępuje wszelkie wcześniejsze umowy, porozumienia i negocjacje, zarówno pisemne, jak i ustne, pomiędzy Stronami, w związku z przedmiotem niniejszej Umowy. Strony nie złożyły ani nie opierają się na żadnych oświadczeniach, obietnicach, porozumieniach, warunkach lub zapewnieniach, które nie są zawarte w niniejszej Umowie. </w:t>
      </w:r>
    </w:p>
    <w:p w14:paraId="466B6EE9" w14:textId="77777777" w:rsidR="00186490" w:rsidRPr="00C77F49" w:rsidRDefault="00186490" w:rsidP="00186490">
      <w:pPr>
        <w:jc w:val="both"/>
      </w:pPr>
      <w:r w:rsidRPr="00C77F49">
        <w:t>Wszelkie poprawki, uzupełnienia lub innego rodzaju zmiany warunków lub postanowień niniejszej Umowy wymagają formy pisemnej pod rygorem nieważności.</w:t>
      </w:r>
    </w:p>
    <w:p w14:paraId="228AC0C8" w14:textId="77777777" w:rsidR="00186490" w:rsidRPr="00C77F49" w:rsidRDefault="00186490" w:rsidP="00186490">
      <w:pPr>
        <w:jc w:val="both"/>
      </w:pPr>
      <w:r w:rsidRPr="00C77F49">
        <w:t xml:space="preserve">3. Zawiadomienia dokonywane w związku z niniejszą Umową wymagają, dla swej ważności, </w:t>
      </w:r>
    </w:p>
    <w:p w14:paraId="40126DDB" w14:textId="77777777" w:rsidR="00186490" w:rsidRPr="00C77F49" w:rsidRDefault="00186490" w:rsidP="00186490">
      <w:pPr>
        <w:jc w:val="both"/>
      </w:pPr>
      <w:r w:rsidRPr="00C77F49">
        <w:t xml:space="preserve">formy pisemnej i uznawane będą za należycie wykonane, jeżeli doręczone zostaną Stronie będącej adresatem osobiście lub wysłane faksem za potwierdzeniem odbioru lub listem poleconym na następujący adres: Dla Zamawiającego: Urząd Miasta w Uniejowie, </w:t>
      </w:r>
      <w:r w:rsidRPr="00C77F49">
        <w:br/>
        <w:t>ul. Błogosławionego Bogumiła 13, 99 – 210 Uniejów</w:t>
      </w:r>
    </w:p>
    <w:p w14:paraId="1E0D430D" w14:textId="71E5808F" w:rsidR="00186490" w:rsidRPr="00C77F49" w:rsidRDefault="00186490" w:rsidP="00186490">
      <w:pPr>
        <w:jc w:val="both"/>
      </w:pPr>
      <w:r w:rsidRPr="00C77F49">
        <w:t>Dla Wykonawcy:.</w:t>
      </w:r>
      <w:r w:rsidR="00E67182">
        <w:t xml:space="preserve"> </w:t>
      </w:r>
      <w:r w:rsidR="007528CD">
        <w:t>………………………………………………</w:t>
      </w:r>
    </w:p>
    <w:p w14:paraId="7DD2110D" w14:textId="77777777" w:rsidR="00186490" w:rsidRPr="00C77F49" w:rsidRDefault="00186490" w:rsidP="00186490">
      <w:pPr>
        <w:jc w:val="both"/>
      </w:pPr>
      <w:r w:rsidRPr="00C77F49">
        <w:t xml:space="preserve">4. Każda ze Stron może dokonać zmiany swego adresu w drodze pisemnego zawiadomienia wysłanego do wszystkich pozostałych Stron w sposób określony w niniejszym ust. 3, przy czym zmiana taka nie będzie stanowiła zmiany niniejszej Umowy. Strony oświadczają, </w:t>
      </w:r>
      <w:r w:rsidRPr="00C77F49">
        <w:br/>
        <w:t>iż zawiadomienia przesyłane w powyższy sposób na podany adres, do czasu jego ewentualnej zmiany będą uważane za ważne i skutecznie doręczone, przy czym zawiadomienie dokonane pocztą będzie uznane za dokonane 7 (siedem) dni po dacie nadania, a zawiadomienie dokonane faksem będzie uznane za dokonane 24 (dwadzieścia cztery) godziny od daty transmisji, wyłączając jednakże soboty, niedziele oraz dni ustawowo wolne od pracy w Polsce.</w:t>
      </w:r>
    </w:p>
    <w:p w14:paraId="7EE51CED" w14:textId="77777777" w:rsidR="00186490" w:rsidRPr="00C77F49" w:rsidRDefault="00186490" w:rsidP="00186490"/>
    <w:p w14:paraId="36939E05" w14:textId="71834427" w:rsidR="00186490" w:rsidRPr="00C77F49" w:rsidRDefault="00186490" w:rsidP="00186490">
      <w:pPr>
        <w:jc w:val="center"/>
      </w:pPr>
      <w:r w:rsidRPr="00C77F49">
        <w:t>§2</w:t>
      </w:r>
      <w:r w:rsidR="00F80E3A">
        <w:t>3</w:t>
      </w:r>
      <w:r w:rsidRPr="00C77F49">
        <w:t>.</w:t>
      </w:r>
    </w:p>
    <w:p w14:paraId="5821EB46" w14:textId="77777777" w:rsidR="00186490" w:rsidRPr="00C77F49" w:rsidRDefault="00186490" w:rsidP="00186490">
      <w:pPr>
        <w:jc w:val="both"/>
      </w:pPr>
      <w:r w:rsidRPr="00C77F49">
        <w:t xml:space="preserve">1. Niniejsza Umowa podlega prawu polskiemu i wszystkie jej postanowienia interpretowane będą zgodnie z tym prawem. </w:t>
      </w:r>
    </w:p>
    <w:p w14:paraId="284BC4E2" w14:textId="257FE444" w:rsidR="00186490" w:rsidRPr="00C77F49" w:rsidRDefault="00186490" w:rsidP="00186490">
      <w:pPr>
        <w:jc w:val="both"/>
      </w:pPr>
      <w:r w:rsidRPr="00C77F49">
        <w:t>2. W sprawach nieuregulowanych niniejszą umową, stosuje się przepisy Kodeksu cywilnego, ustawy z dnia 29 stycznia 2004 r. Prawo zamówień publicznych oraz w sprawach procesowych przepisy Kodeksu postępowania cywilnego.</w:t>
      </w:r>
    </w:p>
    <w:p w14:paraId="7DCCCD84" w14:textId="77777777" w:rsidR="00186490" w:rsidRPr="00C77F49" w:rsidRDefault="00186490" w:rsidP="00186490">
      <w:pPr>
        <w:jc w:val="both"/>
      </w:pPr>
      <w:r w:rsidRPr="00C77F49">
        <w:t>3. Wszystkie ewentualne kwestie sporne powstałe na tle wykonania niniejszej umowy Strony rozstrzygać będą polubownie. W przypadku niedojścia do porozumienia, spory podlegają rozstrzyganiu przez Sąd właściwy dla Zamawiającego.</w:t>
      </w:r>
    </w:p>
    <w:p w14:paraId="34F542BB" w14:textId="77777777" w:rsidR="00186490" w:rsidRPr="00C77F49" w:rsidRDefault="00186490" w:rsidP="00186490"/>
    <w:p w14:paraId="400DCA7D" w14:textId="7FF20528" w:rsidR="00186490" w:rsidRPr="00C77F49" w:rsidRDefault="00186490" w:rsidP="00186490">
      <w:pPr>
        <w:jc w:val="center"/>
      </w:pPr>
      <w:r w:rsidRPr="00C77F49">
        <w:t>§2</w:t>
      </w:r>
      <w:r w:rsidR="00F80E3A">
        <w:t>4</w:t>
      </w:r>
      <w:r w:rsidRPr="00C77F49">
        <w:t>.</w:t>
      </w:r>
    </w:p>
    <w:p w14:paraId="6C1DECFB" w14:textId="36B5624C" w:rsidR="00186490" w:rsidRDefault="007B0D6B" w:rsidP="007B0D6B">
      <w:pPr>
        <w:jc w:val="both"/>
      </w:pPr>
      <w:r>
        <w:t>1.</w:t>
      </w:r>
      <w:r w:rsidR="00186490" w:rsidRPr="00C77F49">
        <w:t>Tytuły paragrafów użyte w niniejszej Umowie zostały w niej zawarte jedynie dla wygody i odniesienia i nie będą miały znaczenia dla interpretacji niniejszej Umowy.</w:t>
      </w:r>
    </w:p>
    <w:p w14:paraId="6788D19A" w14:textId="09A9F66F" w:rsidR="007B0D6B" w:rsidRPr="002D2BEA" w:rsidRDefault="007B0D6B" w:rsidP="007B0D6B">
      <w:pPr>
        <w:jc w:val="both"/>
        <w:rPr>
          <w:color w:val="FF0000"/>
        </w:rPr>
      </w:pPr>
      <w:r w:rsidRPr="002D2BEA">
        <w:rPr>
          <w:color w:val="FF0000"/>
        </w:rPr>
        <w:t>2. Integralną częścią umowy są:</w:t>
      </w:r>
    </w:p>
    <w:p w14:paraId="49457BC4" w14:textId="1536B723" w:rsidR="007B0D6B" w:rsidRPr="002D2BEA" w:rsidRDefault="007B0D6B" w:rsidP="007B0D6B">
      <w:pPr>
        <w:jc w:val="both"/>
        <w:rPr>
          <w:color w:val="FF0000"/>
        </w:rPr>
      </w:pPr>
      <w:r w:rsidRPr="002D2BEA">
        <w:rPr>
          <w:color w:val="FF0000"/>
        </w:rPr>
        <w:t xml:space="preserve"> 1) SIWZ z dnia ……,</w:t>
      </w:r>
    </w:p>
    <w:p w14:paraId="6F1C7282" w14:textId="478175C4" w:rsidR="007B0D6B" w:rsidRPr="002D2BEA" w:rsidRDefault="007B0D6B" w:rsidP="007B0D6B">
      <w:pPr>
        <w:jc w:val="both"/>
        <w:rPr>
          <w:color w:val="FF0000"/>
        </w:rPr>
      </w:pPr>
      <w:r w:rsidRPr="002D2BEA">
        <w:rPr>
          <w:color w:val="FF0000"/>
        </w:rPr>
        <w:t xml:space="preserve"> 2</w:t>
      </w:r>
      <w:r w:rsidR="002D2BEA" w:rsidRPr="002D2BEA">
        <w:rPr>
          <w:color w:val="FF0000"/>
        </w:rPr>
        <w:t xml:space="preserve">  OFERTA Z DNIA ……</w:t>
      </w:r>
    </w:p>
    <w:p w14:paraId="4C8FC0EF" w14:textId="7ABAD480" w:rsidR="002D2BEA" w:rsidRPr="002D2BEA" w:rsidRDefault="002D2BEA" w:rsidP="007B0D6B">
      <w:pPr>
        <w:jc w:val="both"/>
        <w:rPr>
          <w:color w:val="FF0000"/>
        </w:rPr>
      </w:pPr>
      <w:r w:rsidRPr="002D2BEA">
        <w:rPr>
          <w:color w:val="FF0000"/>
        </w:rPr>
        <w:t xml:space="preserve">3) </w:t>
      </w:r>
      <w:r w:rsidR="00CA2158">
        <w:rPr>
          <w:color w:val="FF0000"/>
        </w:rPr>
        <w:t xml:space="preserve">Harmonogram </w:t>
      </w:r>
    </w:p>
    <w:p w14:paraId="531955A3" w14:textId="0C81EEE8" w:rsidR="00186490" w:rsidRPr="007528CD" w:rsidRDefault="002D2BEA" w:rsidP="007528CD">
      <w:pPr>
        <w:jc w:val="both"/>
        <w:rPr>
          <w:color w:val="FF0000"/>
        </w:rPr>
      </w:pPr>
      <w:r w:rsidRPr="002D2BEA">
        <w:rPr>
          <w:color w:val="FF0000"/>
        </w:rPr>
        <w:t>4)………….</w:t>
      </w:r>
    </w:p>
    <w:p w14:paraId="0DF7432E" w14:textId="1DAE7153" w:rsidR="00186490" w:rsidRPr="00C77F49" w:rsidRDefault="00186490" w:rsidP="00186490">
      <w:pPr>
        <w:jc w:val="center"/>
      </w:pPr>
      <w:r w:rsidRPr="00C77F49">
        <w:t>§2</w:t>
      </w:r>
      <w:r w:rsidR="00F80E3A">
        <w:t>5</w:t>
      </w:r>
      <w:r w:rsidRPr="00C77F49">
        <w:t>.</w:t>
      </w:r>
    </w:p>
    <w:p w14:paraId="61D903F1" w14:textId="77777777" w:rsidR="00186490" w:rsidRPr="00C77F49" w:rsidRDefault="00186490" w:rsidP="00186490">
      <w:pPr>
        <w:jc w:val="both"/>
      </w:pPr>
      <w:r w:rsidRPr="00C77F49">
        <w:lastRenderedPageBreak/>
        <w:t xml:space="preserve">Niniejszą Umowę sporządzono w trzech jednobrzmiących egzemplarzach w formie pisemnej </w:t>
      </w:r>
      <w:r w:rsidRPr="00C77F49">
        <w:br/>
        <w:t xml:space="preserve">w polskiej wersji językowej, dwóch dla Zamawiającego i jednym dla Wykonawcy. </w:t>
      </w:r>
    </w:p>
    <w:p w14:paraId="6E402F01" w14:textId="2AE9CE68" w:rsidR="00DF0E64" w:rsidRDefault="00186490">
      <w:r w:rsidRPr="00C77F49">
        <w:t>ZAMAWIAJĄCY:</w:t>
      </w:r>
      <w:r w:rsidRPr="00C77F49">
        <w:tab/>
      </w:r>
      <w:r w:rsidRPr="00C77F49">
        <w:tab/>
      </w:r>
      <w:r w:rsidRPr="00C77F49">
        <w:tab/>
      </w:r>
      <w:r w:rsidRPr="00C77F49">
        <w:tab/>
      </w:r>
      <w:r w:rsidRPr="00C77F49">
        <w:tab/>
      </w:r>
      <w:r w:rsidRPr="00C77F49">
        <w:tab/>
      </w:r>
      <w:r w:rsidRPr="00C77F49">
        <w:tab/>
      </w:r>
      <w:r w:rsidRPr="00C77F49">
        <w:tab/>
        <w:t>WYKONAWCA:</w:t>
      </w:r>
    </w:p>
    <w:p w14:paraId="305AEE15" w14:textId="77777777" w:rsidR="00180E34" w:rsidRDefault="00180E34"/>
    <w:p w14:paraId="2B6C7AA4" w14:textId="77777777" w:rsidR="00180E34" w:rsidRDefault="00180E34"/>
    <w:sectPr w:rsidR="00180E3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81C40E" w14:textId="77777777" w:rsidR="004043E1" w:rsidRDefault="004043E1" w:rsidP="00A818CF">
      <w:r>
        <w:separator/>
      </w:r>
    </w:p>
  </w:endnote>
  <w:endnote w:type="continuationSeparator" w:id="0">
    <w:p w14:paraId="21FB99F1" w14:textId="77777777" w:rsidR="004043E1" w:rsidRDefault="004043E1" w:rsidP="00A818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lfaen">
    <w:panose1 w:val="010A0502050306030303"/>
    <w:charset w:val="EE"/>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69F0A5" w14:textId="77777777" w:rsidR="004043E1" w:rsidRDefault="004043E1" w:rsidP="00A818CF">
      <w:r>
        <w:separator/>
      </w:r>
    </w:p>
  </w:footnote>
  <w:footnote w:type="continuationSeparator" w:id="0">
    <w:p w14:paraId="0ADA94F9" w14:textId="77777777" w:rsidR="004043E1" w:rsidRDefault="004043E1" w:rsidP="00A818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00000008"/>
    <w:name w:val="WW8Num8"/>
    <w:lvl w:ilvl="0">
      <w:start w:val="2"/>
      <w:numFmt w:val="decimal"/>
      <w:lvlText w:val="%1"/>
      <w:lvlJc w:val="left"/>
      <w:pPr>
        <w:tabs>
          <w:tab w:val="num" w:pos="432"/>
        </w:tabs>
        <w:ind w:left="432" w:hanging="432"/>
      </w:pPr>
      <w:rPr>
        <w:rFonts w:hint="default"/>
      </w:rPr>
    </w:lvl>
    <w:lvl w:ilvl="1">
      <w:start w:val="1"/>
      <w:numFmt w:val="decimal"/>
      <w:lvlText w:val="%2."/>
      <w:lvlJc w:val="left"/>
      <w:pPr>
        <w:tabs>
          <w:tab w:val="num" w:pos="718"/>
        </w:tabs>
        <w:ind w:left="718" w:hanging="576"/>
      </w:pPr>
      <w:rPr>
        <w:rFonts w:hint="default"/>
      </w:rPr>
    </w:lvl>
    <w:lvl w:ilvl="2">
      <w:start w:val="1"/>
      <w:numFmt w:val="lowerLetter"/>
      <w:lvlText w:val="%3."/>
      <w:lvlJc w:val="left"/>
      <w:pPr>
        <w:tabs>
          <w:tab w:val="num" w:pos="720"/>
        </w:tabs>
        <w:ind w:left="720" w:hanging="720"/>
      </w:pPr>
      <w:rPr>
        <w:rFonts w:hint="default"/>
      </w:rPr>
    </w:lvl>
    <w:lvl w:ilvl="3">
      <w:start w:val="1"/>
      <w:numFmt w:val="lowerLetter"/>
      <w:lvlText w:val="%4)"/>
      <w:lvlJc w:val="left"/>
      <w:pPr>
        <w:tabs>
          <w:tab w:val="num" w:pos="708"/>
        </w:tabs>
        <w:ind w:left="864" w:hanging="864"/>
      </w:pPr>
      <w:rPr>
        <w:rFonts w:ascii="Sylfaen" w:hAnsi="Sylfaen" w:cs="Sylfaen" w:hint="default"/>
        <w:b w:val="0"/>
        <w:i w:val="0"/>
        <w:sz w:val="22"/>
        <w:szCs w:val="22"/>
      </w:rPr>
    </w:lvl>
    <w:lvl w:ilvl="4">
      <w:start w:val="1"/>
      <w:numFmt w:val="lowerLetter"/>
      <w:lvlText w:val="%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lowerLetter"/>
      <w:lvlText w:val="%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0000002B"/>
    <w:multiLevelType w:val="multilevel"/>
    <w:tmpl w:val="0000002B"/>
    <w:name w:val="WW8Num48"/>
    <w:lvl w:ilvl="0">
      <w:start w:val="2"/>
      <w:numFmt w:val="decimal"/>
      <w:lvlText w:val="%1"/>
      <w:lvlJc w:val="left"/>
      <w:pPr>
        <w:tabs>
          <w:tab w:val="num" w:pos="432"/>
        </w:tabs>
        <w:ind w:left="432" w:hanging="432"/>
      </w:pPr>
      <w:rPr>
        <w:rFonts w:hint="default"/>
      </w:rPr>
    </w:lvl>
    <w:lvl w:ilvl="1">
      <w:start w:val="1"/>
      <w:numFmt w:val="decimal"/>
      <w:lvlText w:val="%2."/>
      <w:lvlJc w:val="left"/>
      <w:pPr>
        <w:tabs>
          <w:tab w:val="num" w:pos="718"/>
        </w:tabs>
        <w:ind w:left="718" w:hanging="576"/>
      </w:pPr>
      <w:rPr>
        <w:rFonts w:hint="default"/>
      </w:rPr>
    </w:lvl>
    <w:lvl w:ilvl="2">
      <w:start w:val="1"/>
      <w:numFmt w:val="lowerLetter"/>
      <w:lvlText w:val="%3."/>
      <w:lvlJc w:val="left"/>
      <w:pPr>
        <w:tabs>
          <w:tab w:val="num" w:pos="720"/>
        </w:tabs>
        <w:ind w:left="720" w:hanging="720"/>
      </w:pPr>
      <w:rPr>
        <w:rFonts w:hint="default"/>
      </w:rPr>
    </w:lvl>
    <w:lvl w:ilvl="3">
      <w:start w:val="1"/>
      <w:numFmt w:val="lowerLetter"/>
      <w:lvlText w:val="%4)"/>
      <w:lvlJc w:val="left"/>
      <w:pPr>
        <w:tabs>
          <w:tab w:val="num" w:pos="708"/>
        </w:tabs>
        <w:ind w:left="864" w:hanging="864"/>
      </w:pPr>
      <w:rPr>
        <w:rFonts w:ascii="Sylfaen" w:hAnsi="Sylfaen" w:cs="Sylfaen" w:hint="default"/>
        <w:b w:val="0"/>
        <w:i w:val="0"/>
        <w:sz w:val="22"/>
        <w:szCs w:val="22"/>
      </w:rPr>
    </w:lvl>
    <w:lvl w:ilvl="4">
      <w:start w:val="1"/>
      <w:numFmt w:val="lowerLetter"/>
      <w:lvlText w:val="%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lowerLetter"/>
      <w:lvlText w:val="%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15:restartNumberingAfterBreak="0">
    <w:nsid w:val="00000056"/>
    <w:multiLevelType w:val="singleLevel"/>
    <w:tmpl w:val="00000056"/>
    <w:name w:val="WW8Num91"/>
    <w:lvl w:ilvl="0">
      <w:start w:val="1"/>
      <w:numFmt w:val="decimal"/>
      <w:lvlText w:val="3. %1"/>
      <w:lvlJc w:val="right"/>
      <w:pPr>
        <w:tabs>
          <w:tab w:val="num" w:pos="862"/>
        </w:tabs>
        <w:ind w:left="862" w:hanging="720"/>
      </w:pPr>
      <w:rPr>
        <w:rFonts w:ascii="Sylfaen" w:hAnsi="Sylfaen" w:cs="Sylfaen" w:hint="default"/>
        <w:sz w:val="22"/>
        <w:szCs w:val="22"/>
      </w:rPr>
    </w:lvl>
  </w:abstractNum>
  <w:abstractNum w:abstractNumId="3" w15:restartNumberingAfterBreak="0">
    <w:nsid w:val="080024C6"/>
    <w:multiLevelType w:val="hybridMultilevel"/>
    <w:tmpl w:val="E4FE99E4"/>
    <w:lvl w:ilvl="0" w:tplc="04150001">
      <w:start w:val="1"/>
      <w:numFmt w:val="bullet"/>
      <w:lvlText w:val=""/>
      <w:lvlJc w:val="left"/>
      <w:pPr>
        <w:ind w:left="1260" w:hanging="360"/>
      </w:pPr>
      <w:rPr>
        <w:rFonts w:ascii="Symbol" w:hAnsi="Symbol" w:hint="default"/>
      </w:rPr>
    </w:lvl>
    <w:lvl w:ilvl="1" w:tplc="04150003" w:tentative="1">
      <w:start w:val="1"/>
      <w:numFmt w:val="bullet"/>
      <w:lvlText w:val="o"/>
      <w:lvlJc w:val="left"/>
      <w:pPr>
        <w:ind w:left="1980" w:hanging="360"/>
      </w:pPr>
      <w:rPr>
        <w:rFonts w:ascii="Courier New" w:hAnsi="Courier New" w:cs="Courier New" w:hint="default"/>
      </w:rPr>
    </w:lvl>
    <w:lvl w:ilvl="2" w:tplc="04150005" w:tentative="1">
      <w:start w:val="1"/>
      <w:numFmt w:val="bullet"/>
      <w:lvlText w:val=""/>
      <w:lvlJc w:val="left"/>
      <w:pPr>
        <w:ind w:left="2700" w:hanging="360"/>
      </w:pPr>
      <w:rPr>
        <w:rFonts w:ascii="Wingdings" w:hAnsi="Wingdings" w:hint="default"/>
      </w:rPr>
    </w:lvl>
    <w:lvl w:ilvl="3" w:tplc="04150001" w:tentative="1">
      <w:start w:val="1"/>
      <w:numFmt w:val="bullet"/>
      <w:lvlText w:val=""/>
      <w:lvlJc w:val="left"/>
      <w:pPr>
        <w:ind w:left="3420" w:hanging="360"/>
      </w:pPr>
      <w:rPr>
        <w:rFonts w:ascii="Symbol" w:hAnsi="Symbol" w:hint="default"/>
      </w:rPr>
    </w:lvl>
    <w:lvl w:ilvl="4" w:tplc="04150003" w:tentative="1">
      <w:start w:val="1"/>
      <w:numFmt w:val="bullet"/>
      <w:lvlText w:val="o"/>
      <w:lvlJc w:val="left"/>
      <w:pPr>
        <w:ind w:left="4140" w:hanging="360"/>
      </w:pPr>
      <w:rPr>
        <w:rFonts w:ascii="Courier New" w:hAnsi="Courier New" w:cs="Courier New" w:hint="default"/>
      </w:rPr>
    </w:lvl>
    <w:lvl w:ilvl="5" w:tplc="04150005" w:tentative="1">
      <w:start w:val="1"/>
      <w:numFmt w:val="bullet"/>
      <w:lvlText w:val=""/>
      <w:lvlJc w:val="left"/>
      <w:pPr>
        <w:ind w:left="4860" w:hanging="360"/>
      </w:pPr>
      <w:rPr>
        <w:rFonts w:ascii="Wingdings" w:hAnsi="Wingdings" w:hint="default"/>
      </w:rPr>
    </w:lvl>
    <w:lvl w:ilvl="6" w:tplc="04150001" w:tentative="1">
      <w:start w:val="1"/>
      <w:numFmt w:val="bullet"/>
      <w:lvlText w:val=""/>
      <w:lvlJc w:val="left"/>
      <w:pPr>
        <w:ind w:left="5580" w:hanging="360"/>
      </w:pPr>
      <w:rPr>
        <w:rFonts w:ascii="Symbol" w:hAnsi="Symbol" w:hint="default"/>
      </w:rPr>
    </w:lvl>
    <w:lvl w:ilvl="7" w:tplc="04150003" w:tentative="1">
      <w:start w:val="1"/>
      <w:numFmt w:val="bullet"/>
      <w:lvlText w:val="o"/>
      <w:lvlJc w:val="left"/>
      <w:pPr>
        <w:ind w:left="6300" w:hanging="360"/>
      </w:pPr>
      <w:rPr>
        <w:rFonts w:ascii="Courier New" w:hAnsi="Courier New" w:cs="Courier New" w:hint="default"/>
      </w:rPr>
    </w:lvl>
    <w:lvl w:ilvl="8" w:tplc="04150005" w:tentative="1">
      <w:start w:val="1"/>
      <w:numFmt w:val="bullet"/>
      <w:lvlText w:val=""/>
      <w:lvlJc w:val="left"/>
      <w:pPr>
        <w:ind w:left="7020" w:hanging="360"/>
      </w:pPr>
      <w:rPr>
        <w:rFonts w:ascii="Wingdings" w:hAnsi="Wingdings" w:hint="default"/>
      </w:rPr>
    </w:lvl>
  </w:abstractNum>
  <w:abstractNum w:abstractNumId="4" w15:restartNumberingAfterBreak="0">
    <w:nsid w:val="08A96D12"/>
    <w:multiLevelType w:val="hybridMultilevel"/>
    <w:tmpl w:val="0CDA89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CE90756"/>
    <w:multiLevelType w:val="hybridMultilevel"/>
    <w:tmpl w:val="DD5CC33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E23019A"/>
    <w:multiLevelType w:val="hybridMultilevel"/>
    <w:tmpl w:val="B8C263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0DB657C"/>
    <w:multiLevelType w:val="multilevel"/>
    <w:tmpl w:val="08F4F404"/>
    <w:lvl w:ilvl="0">
      <w:start w:val="1"/>
      <w:numFmt w:val="decimal"/>
      <w:lvlText w:val="%1."/>
      <w:lvlJc w:val="left"/>
      <w:pPr>
        <w:ind w:left="3021" w:hanging="360"/>
      </w:pPr>
    </w:lvl>
    <w:lvl w:ilvl="1">
      <w:start w:val="1"/>
      <w:numFmt w:val="decimal"/>
      <w:isLgl/>
      <w:lvlText w:val="%1.%2."/>
      <w:lvlJc w:val="left"/>
      <w:pPr>
        <w:ind w:left="3381" w:hanging="720"/>
      </w:pPr>
      <w:rPr>
        <w:rFonts w:hint="default"/>
      </w:rPr>
    </w:lvl>
    <w:lvl w:ilvl="2">
      <w:start w:val="1"/>
      <w:numFmt w:val="decimal"/>
      <w:isLgl/>
      <w:lvlText w:val="%1.%2.%3."/>
      <w:lvlJc w:val="left"/>
      <w:pPr>
        <w:ind w:left="3381" w:hanging="720"/>
      </w:pPr>
      <w:rPr>
        <w:rFonts w:hint="default"/>
      </w:rPr>
    </w:lvl>
    <w:lvl w:ilvl="3">
      <w:start w:val="1"/>
      <w:numFmt w:val="decimal"/>
      <w:isLgl/>
      <w:lvlText w:val="%1.%2.%3.%4."/>
      <w:lvlJc w:val="left"/>
      <w:pPr>
        <w:ind w:left="3741" w:hanging="1080"/>
      </w:pPr>
      <w:rPr>
        <w:rFonts w:hint="default"/>
      </w:rPr>
    </w:lvl>
    <w:lvl w:ilvl="4">
      <w:start w:val="1"/>
      <w:numFmt w:val="decimal"/>
      <w:isLgl/>
      <w:lvlText w:val="%1.%2.%3.%4.%5."/>
      <w:lvlJc w:val="left"/>
      <w:pPr>
        <w:ind w:left="3741" w:hanging="1080"/>
      </w:pPr>
      <w:rPr>
        <w:rFonts w:hint="default"/>
      </w:rPr>
    </w:lvl>
    <w:lvl w:ilvl="5">
      <w:start w:val="1"/>
      <w:numFmt w:val="decimal"/>
      <w:isLgl/>
      <w:lvlText w:val="%1.%2.%3.%4.%5.%6."/>
      <w:lvlJc w:val="left"/>
      <w:pPr>
        <w:ind w:left="4101" w:hanging="1440"/>
      </w:pPr>
      <w:rPr>
        <w:rFonts w:hint="default"/>
      </w:rPr>
    </w:lvl>
    <w:lvl w:ilvl="6">
      <w:start w:val="1"/>
      <w:numFmt w:val="decimal"/>
      <w:isLgl/>
      <w:lvlText w:val="%1.%2.%3.%4.%5.%6.%7."/>
      <w:lvlJc w:val="left"/>
      <w:pPr>
        <w:ind w:left="4101" w:hanging="1440"/>
      </w:pPr>
      <w:rPr>
        <w:rFonts w:hint="default"/>
      </w:rPr>
    </w:lvl>
    <w:lvl w:ilvl="7">
      <w:start w:val="1"/>
      <w:numFmt w:val="decimal"/>
      <w:isLgl/>
      <w:lvlText w:val="%1.%2.%3.%4.%5.%6.%7.%8."/>
      <w:lvlJc w:val="left"/>
      <w:pPr>
        <w:ind w:left="4461" w:hanging="1800"/>
      </w:pPr>
      <w:rPr>
        <w:rFonts w:hint="default"/>
      </w:rPr>
    </w:lvl>
    <w:lvl w:ilvl="8">
      <w:start w:val="1"/>
      <w:numFmt w:val="decimal"/>
      <w:isLgl/>
      <w:lvlText w:val="%1.%2.%3.%4.%5.%6.%7.%8.%9."/>
      <w:lvlJc w:val="left"/>
      <w:pPr>
        <w:ind w:left="4821" w:hanging="2160"/>
      </w:pPr>
      <w:rPr>
        <w:rFonts w:hint="default"/>
      </w:rPr>
    </w:lvl>
  </w:abstractNum>
  <w:abstractNum w:abstractNumId="8" w15:restartNumberingAfterBreak="0">
    <w:nsid w:val="185F3B87"/>
    <w:multiLevelType w:val="hybridMultilevel"/>
    <w:tmpl w:val="3B8A7C02"/>
    <w:lvl w:ilvl="0" w:tplc="85BAAD68">
      <w:start w:val="1"/>
      <w:numFmt w:val="decimal"/>
      <w:lvlText w:val="%1"/>
      <w:lvlJc w:val="left"/>
      <w:pPr>
        <w:ind w:left="540" w:hanging="360"/>
      </w:pPr>
      <w:rPr>
        <w:rFonts w:hint="default"/>
      </w:rPr>
    </w:lvl>
    <w:lvl w:ilvl="1" w:tplc="04150019" w:tentative="1">
      <w:start w:val="1"/>
      <w:numFmt w:val="lowerLetter"/>
      <w:lvlText w:val="%2."/>
      <w:lvlJc w:val="left"/>
      <w:pPr>
        <w:ind w:left="1260" w:hanging="360"/>
      </w:pPr>
    </w:lvl>
    <w:lvl w:ilvl="2" w:tplc="0415001B" w:tentative="1">
      <w:start w:val="1"/>
      <w:numFmt w:val="lowerRoman"/>
      <w:lvlText w:val="%3."/>
      <w:lvlJc w:val="right"/>
      <w:pPr>
        <w:ind w:left="1980" w:hanging="180"/>
      </w:pPr>
    </w:lvl>
    <w:lvl w:ilvl="3" w:tplc="0415000F">
      <w:start w:val="1"/>
      <w:numFmt w:val="decimal"/>
      <w:lvlText w:val="%4."/>
      <w:lvlJc w:val="left"/>
      <w:pPr>
        <w:ind w:left="2700" w:hanging="360"/>
      </w:pPr>
    </w:lvl>
    <w:lvl w:ilvl="4" w:tplc="04150019" w:tentative="1">
      <w:start w:val="1"/>
      <w:numFmt w:val="lowerLetter"/>
      <w:lvlText w:val="%5."/>
      <w:lvlJc w:val="left"/>
      <w:pPr>
        <w:ind w:left="3420" w:hanging="360"/>
      </w:pPr>
    </w:lvl>
    <w:lvl w:ilvl="5" w:tplc="0415001B" w:tentative="1">
      <w:start w:val="1"/>
      <w:numFmt w:val="lowerRoman"/>
      <w:lvlText w:val="%6."/>
      <w:lvlJc w:val="right"/>
      <w:pPr>
        <w:ind w:left="4140" w:hanging="180"/>
      </w:pPr>
    </w:lvl>
    <w:lvl w:ilvl="6" w:tplc="0415000F" w:tentative="1">
      <w:start w:val="1"/>
      <w:numFmt w:val="decimal"/>
      <w:lvlText w:val="%7."/>
      <w:lvlJc w:val="left"/>
      <w:pPr>
        <w:ind w:left="4860" w:hanging="360"/>
      </w:pPr>
    </w:lvl>
    <w:lvl w:ilvl="7" w:tplc="04150019" w:tentative="1">
      <w:start w:val="1"/>
      <w:numFmt w:val="lowerLetter"/>
      <w:lvlText w:val="%8."/>
      <w:lvlJc w:val="left"/>
      <w:pPr>
        <w:ind w:left="5580" w:hanging="360"/>
      </w:pPr>
    </w:lvl>
    <w:lvl w:ilvl="8" w:tplc="0415001B" w:tentative="1">
      <w:start w:val="1"/>
      <w:numFmt w:val="lowerRoman"/>
      <w:lvlText w:val="%9."/>
      <w:lvlJc w:val="right"/>
      <w:pPr>
        <w:ind w:left="6300" w:hanging="180"/>
      </w:pPr>
    </w:lvl>
  </w:abstractNum>
  <w:abstractNum w:abstractNumId="9" w15:restartNumberingAfterBreak="0">
    <w:nsid w:val="1BC339C7"/>
    <w:multiLevelType w:val="hybridMultilevel"/>
    <w:tmpl w:val="46466D2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F163B5B"/>
    <w:multiLevelType w:val="hybridMultilevel"/>
    <w:tmpl w:val="86BEA040"/>
    <w:lvl w:ilvl="0" w:tplc="16C0094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0A21EFA"/>
    <w:multiLevelType w:val="hybridMultilevel"/>
    <w:tmpl w:val="0B8C4EF8"/>
    <w:lvl w:ilvl="0" w:tplc="04150011">
      <w:start w:val="1"/>
      <w:numFmt w:val="decimal"/>
      <w:lvlText w:val="%1)"/>
      <w:lvlJc w:val="left"/>
      <w:pPr>
        <w:ind w:left="928"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A292F18"/>
    <w:multiLevelType w:val="hybridMultilevel"/>
    <w:tmpl w:val="EF147846"/>
    <w:lvl w:ilvl="0" w:tplc="64661350">
      <w:start w:val="1"/>
      <w:numFmt w:val="lowerLetter"/>
      <w:lvlText w:val="%1)"/>
      <w:lvlJc w:val="left"/>
      <w:pPr>
        <w:tabs>
          <w:tab w:val="num" w:pos="3420"/>
        </w:tabs>
        <w:ind w:left="1080" w:firstLine="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F9D65B5"/>
    <w:multiLevelType w:val="hybridMultilevel"/>
    <w:tmpl w:val="609CABCA"/>
    <w:lvl w:ilvl="0" w:tplc="D2A4676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6440DE8"/>
    <w:multiLevelType w:val="hybridMultilevel"/>
    <w:tmpl w:val="23223DEE"/>
    <w:lvl w:ilvl="0" w:tplc="85BAAD68">
      <w:start w:val="1"/>
      <w:numFmt w:val="decimal"/>
      <w:lvlText w:val="%1"/>
      <w:lvlJc w:val="left"/>
      <w:pPr>
        <w:ind w:left="540" w:hanging="360"/>
      </w:pPr>
      <w:rPr>
        <w:rFonts w:hint="default"/>
      </w:rPr>
    </w:lvl>
    <w:lvl w:ilvl="1" w:tplc="04150019" w:tentative="1">
      <w:start w:val="1"/>
      <w:numFmt w:val="lowerLetter"/>
      <w:lvlText w:val="%2."/>
      <w:lvlJc w:val="left"/>
      <w:pPr>
        <w:ind w:left="1260" w:hanging="360"/>
      </w:pPr>
    </w:lvl>
    <w:lvl w:ilvl="2" w:tplc="0415001B" w:tentative="1">
      <w:start w:val="1"/>
      <w:numFmt w:val="lowerRoman"/>
      <w:lvlText w:val="%3."/>
      <w:lvlJc w:val="right"/>
      <w:pPr>
        <w:ind w:left="1980" w:hanging="180"/>
      </w:pPr>
    </w:lvl>
    <w:lvl w:ilvl="3" w:tplc="0415000F">
      <w:start w:val="1"/>
      <w:numFmt w:val="decimal"/>
      <w:lvlText w:val="%4."/>
      <w:lvlJc w:val="left"/>
      <w:pPr>
        <w:ind w:left="2700" w:hanging="360"/>
      </w:pPr>
    </w:lvl>
    <w:lvl w:ilvl="4" w:tplc="04150019" w:tentative="1">
      <w:start w:val="1"/>
      <w:numFmt w:val="lowerLetter"/>
      <w:lvlText w:val="%5."/>
      <w:lvlJc w:val="left"/>
      <w:pPr>
        <w:ind w:left="3420" w:hanging="360"/>
      </w:pPr>
    </w:lvl>
    <w:lvl w:ilvl="5" w:tplc="0415001B" w:tentative="1">
      <w:start w:val="1"/>
      <w:numFmt w:val="lowerRoman"/>
      <w:lvlText w:val="%6."/>
      <w:lvlJc w:val="right"/>
      <w:pPr>
        <w:ind w:left="4140" w:hanging="180"/>
      </w:pPr>
    </w:lvl>
    <w:lvl w:ilvl="6" w:tplc="0415000F" w:tentative="1">
      <w:start w:val="1"/>
      <w:numFmt w:val="decimal"/>
      <w:lvlText w:val="%7."/>
      <w:lvlJc w:val="left"/>
      <w:pPr>
        <w:ind w:left="4860" w:hanging="360"/>
      </w:pPr>
    </w:lvl>
    <w:lvl w:ilvl="7" w:tplc="04150019" w:tentative="1">
      <w:start w:val="1"/>
      <w:numFmt w:val="lowerLetter"/>
      <w:lvlText w:val="%8."/>
      <w:lvlJc w:val="left"/>
      <w:pPr>
        <w:ind w:left="5580" w:hanging="360"/>
      </w:pPr>
    </w:lvl>
    <w:lvl w:ilvl="8" w:tplc="0415001B" w:tentative="1">
      <w:start w:val="1"/>
      <w:numFmt w:val="lowerRoman"/>
      <w:lvlText w:val="%9."/>
      <w:lvlJc w:val="right"/>
      <w:pPr>
        <w:ind w:left="6300" w:hanging="180"/>
      </w:pPr>
    </w:lvl>
  </w:abstractNum>
  <w:abstractNum w:abstractNumId="15" w15:restartNumberingAfterBreak="0">
    <w:nsid w:val="3B2A6C5B"/>
    <w:multiLevelType w:val="multilevel"/>
    <w:tmpl w:val="08F4F404"/>
    <w:lvl w:ilvl="0">
      <w:start w:val="1"/>
      <w:numFmt w:val="decimal"/>
      <w:lvlText w:val="%1."/>
      <w:lvlJc w:val="left"/>
      <w:pPr>
        <w:ind w:left="3021" w:hanging="360"/>
      </w:pPr>
    </w:lvl>
    <w:lvl w:ilvl="1">
      <w:start w:val="1"/>
      <w:numFmt w:val="decimal"/>
      <w:isLgl/>
      <w:lvlText w:val="%1.%2."/>
      <w:lvlJc w:val="left"/>
      <w:pPr>
        <w:ind w:left="3381" w:hanging="720"/>
      </w:pPr>
      <w:rPr>
        <w:rFonts w:hint="default"/>
      </w:rPr>
    </w:lvl>
    <w:lvl w:ilvl="2">
      <w:start w:val="1"/>
      <w:numFmt w:val="decimal"/>
      <w:isLgl/>
      <w:lvlText w:val="%1.%2.%3."/>
      <w:lvlJc w:val="left"/>
      <w:pPr>
        <w:ind w:left="3381" w:hanging="720"/>
      </w:pPr>
      <w:rPr>
        <w:rFonts w:hint="default"/>
      </w:rPr>
    </w:lvl>
    <w:lvl w:ilvl="3">
      <w:start w:val="1"/>
      <w:numFmt w:val="decimal"/>
      <w:isLgl/>
      <w:lvlText w:val="%1.%2.%3.%4."/>
      <w:lvlJc w:val="left"/>
      <w:pPr>
        <w:ind w:left="3741" w:hanging="1080"/>
      </w:pPr>
      <w:rPr>
        <w:rFonts w:hint="default"/>
      </w:rPr>
    </w:lvl>
    <w:lvl w:ilvl="4">
      <w:start w:val="1"/>
      <w:numFmt w:val="decimal"/>
      <w:isLgl/>
      <w:lvlText w:val="%1.%2.%3.%4.%5."/>
      <w:lvlJc w:val="left"/>
      <w:pPr>
        <w:ind w:left="3741" w:hanging="1080"/>
      </w:pPr>
      <w:rPr>
        <w:rFonts w:hint="default"/>
      </w:rPr>
    </w:lvl>
    <w:lvl w:ilvl="5">
      <w:start w:val="1"/>
      <w:numFmt w:val="decimal"/>
      <w:isLgl/>
      <w:lvlText w:val="%1.%2.%3.%4.%5.%6."/>
      <w:lvlJc w:val="left"/>
      <w:pPr>
        <w:ind w:left="4101" w:hanging="1440"/>
      </w:pPr>
      <w:rPr>
        <w:rFonts w:hint="default"/>
      </w:rPr>
    </w:lvl>
    <w:lvl w:ilvl="6">
      <w:start w:val="1"/>
      <w:numFmt w:val="decimal"/>
      <w:isLgl/>
      <w:lvlText w:val="%1.%2.%3.%4.%5.%6.%7."/>
      <w:lvlJc w:val="left"/>
      <w:pPr>
        <w:ind w:left="4101" w:hanging="1440"/>
      </w:pPr>
      <w:rPr>
        <w:rFonts w:hint="default"/>
      </w:rPr>
    </w:lvl>
    <w:lvl w:ilvl="7">
      <w:start w:val="1"/>
      <w:numFmt w:val="decimal"/>
      <w:isLgl/>
      <w:lvlText w:val="%1.%2.%3.%4.%5.%6.%7.%8."/>
      <w:lvlJc w:val="left"/>
      <w:pPr>
        <w:ind w:left="4461" w:hanging="1800"/>
      </w:pPr>
      <w:rPr>
        <w:rFonts w:hint="default"/>
      </w:rPr>
    </w:lvl>
    <w:lvl w:ilvl="8">
      <w:start w:val="1"/>
      <w:numFmt w:val="decimal"/>
      <w:isLgl/>
      <w:lvlText w:val="%1.%2.%3.%4.%5.%6.%7.%8.%9."/>
      <w:lvlJc w:val="left"/>
      <w:pPr>
        <w:ind w:left="4821" w:hanging="2160"/>
      </w:pPr>
      <w:rPr>
        <w:rFonts w:hint="default"/>
      </w:rPr>
    </w:lvl>
  </w:abstractNum>
  <w:abstractNum w:abstractNumId="16" w15:restartNumberingAfterBreak="0">
    <w:nsid w:val="3D411587"/>
    <w:multiLevelType w:val="multilevel"/>
    <w:tmpl w:val="08F4F404"/>
    <w:lvl w:ilvl="0">
      <w:start w:val="1"/>
      <w:numFmt w:val="decimal"/>
      <w:lvlText w:val="%1."/>
      <w:lvlJc w:val="left"/>
      <w:pPr>
        <w:ind w:left="3021" w:hanging="360"/>
      </w:pPr>
    </w:lvl>
    <w:lvl w:ilvl="1">
      <w:start w:val="1"/>
      <w:numFmt w:val="decimal"/>
      <w:isLgl/>
      <w:lvlText w:val="%1.%2."/>
      <w:lvlJc w:val="left"/>
      <w:pPr>
        <w:ind w:left="3381" w:hanging="720"/>
      </w:pPr>
      <w:rPr>
        <w:rFonts w:hint="default"/>
      </w:rPr>
    </w:lvl>
    <w:lvl w:ilvl="2">
      <w:start w:val="1"/>
      <w:numFmt w:val="decimal"/>
      <w:isLgl/>
      <w:lvlText w:val="%1.%2.%3."/>
      <w:lvlJc w:val="left"/>
      <w:pPr>
        <w:ind w:left="3381" w:hanging="720"/>
      </w:pPr>
      <w:rPr>
        <w:rFonts w:hint="default"/>
      </w:rPr>
    </w:lvl>
    <w:lvl w:ilvl="3">
      <w:start w:val="1"/>
      <w:numFmt w:val="decimal"/>
      <w:isLgl/>
      <w:lvlText w:val="%1.%2.%3.%4."/>
      <w:lvlJc w:val="left"/>
      <w:pPr>
        <w:ind w:left="3741" w:hanging="1080"/>
      </w:pPr>
      <w:rPr>
        <w:rFonts w:hint="default"/>
      </w:rPr>
    </w:lvl>
    <w:lvl w:ilvl="4">
      <w:start w:val="1"/>
      <w:numFmt w:val="decimal"/>
      <w:isLgl/>
      <w:lvlText w:val="%1.%2.%3.%4.%5."/>
      <w:lvlJc w:val="left"/>
      <w:pPr>
        <w:ind w:left="3741" w:hanging="1080"/>
      </w:pPr>
      <w:rPr>
        <w:rFonts w:hint="default"/>
      </w:rPr>
    </w:lvl>
    <w:lvl w:ilvl="5">
      <w:start w:val="1"/>
      <w:numFmt w:val="decimal"/>
      <w:isLgl/>
      <w:lvlText w:val="%1.%2.%3.%4.%5.%6."/>
      <w:lvlJc w:val="left"/>
      <w:pPr>
        <w:ind w:left="4101" w:hanging="1440"/>
      </w:pPr>
      <w:rPr>
        <w:rFonts w:hint="default"/>
      </w:rPr>
    </w:lvl>
    <w:lvl w:ilvl="6">
      <w:start w:val="1"/>
      <w:numFmt w:val="decimal"/>
      <w:isLgl/>
      <w:lvlText w:val="%1.%2.%3.%4.%5.%6.%7."/>
      <w:lvlJc w:val="left"/>
      <w:pPr>
        <w:ind w:left="4101" w:hanging="1440"/>
      </w:pPr>
      <w:rPr>
        <w:rFonts w:hint="default"/>
      </w:rPr>
    </w:lvl>
    <w:lvl w:ilvl="7">
      <w:start w:val="1"/>
      <w:numFmt w:val="decimal"/>
      <w:isLgl/>
      <w:lvlText w:val="%1.%2.%3.%4.%5.%6.%7.%8."/>
      <w:lvlJc w:val="left"/>
      <w:pPr>
        <w:ind w:left="4461" w:hanging="1800"/>
      </w:pPr>
      <w:rPr>
        <w:rFonts w:hint="default"/>
      </w:rPr>
    </w:lvl>
    <w:lvl w:ilvl="8">
      <w:start w:val="1"/>
      <w:numFmt w:val="decimal"/>
      <w:isLgl/>
      <w:lvlText w:val="%1.%2.%3.%4.%5.%6.%7.%8.%9."/>
      <w:lvlJc w:val="left"/>
      <w:pPr>
        <w:ind w:left="4821" w:hanging="2160"/>
      </w:pPr>
      <w:rPr>
        <w:rFonts w:hint="default"/>
      </w:rPr>
    </w:lvl>
  </w:abstractNum>
  <w:abstractNum w:abstractNumId="17" w15:restartNumberingAfterBreak="0">
    <w:nsid w:val="3D6C1A04"/>
    <w:multiLevelType w:val="hybridMultilevel"/>
    <w:tmpl w:val="5F0837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EC6633A"/>
    <w:multiLevelType w:val="hybridMultilevel"/>
    <w:tmpl w:val="FC142E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EDF39DE"/>
    <w:multiLevelType w:val="hybridMultilevel"/>
    <w:tmpl w:val="7870F1FA"/>
    <w:lvl w:ilvl="0" w:tplc="16C0094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1DB384A"/>
    <w:multiLevelType w:val="hybridMultilevel"/>
    <w:tmpl w:val="C0FE67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31B26AB"/>
    <w:multiLevelType w:val="hybridMultilevel"/>
    <w:tmpl w:val="9D1001E4"/>
    <w:lvl w:ilvl="0" w:tplc="FFFFFFFF">
      <w:start w:val="1"/>
      <w:numFmt w:val="lowerLetter"/>
      <w:lvlText w:val="%1)"/>
      <w:lvlJc w:val="left"/>
      <w:pPr>
        <w:tabs>
          <w:tab w:val="num" w:pos="2340"/>
        </w:tabs>
        <w:ind w:left="0" w:firstLine="0"/>
      </w:pPr>
      <w:rPr>
        <w:rFonts w:hint="default"/>
      </w:rPr>
    </w:lvl>
    <w:lvl w:ilvl="1" w:tplc="64661350">
      <w:start w:val="1"/>
      <w:numFmt w:val="lowerLetter"/>
      <w:lvlText w:val="%2)"/>
      <w:lvlJc w:val="left"/>
      <w:pPr>
        <w:tabs>
          <w:tab w:val="num" w:pos="3420"/>
        </w:tabs>
        <w:ind w:left="1080" w:firstLine="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49185E4B"/>
    <w:multiLevelType w:val="hybridMultilevel"/>
    <w:tmpl w:val="AAEEDDE8"/>
    <w:lvl w:ilvl="0" w:tplc="04150001">
      <w:start w:val="1"/>
      <w:numFmt w:val="decimal"/>
      <w:lvlText w:val="%1."/>
      <w:lvlJc w:val="left"/>
      <w:pPr>
        <w:tabs>
          <w:tab w:val="num" w:pos="720"/>
        </w:tabs>
        <w:ind w:left="720" w:hanging="360"/>
      </w:pPr>
      <w:rPr>
        <w:rFonts w:hint="default"/>
      </w:rPr>
    </w:lvl>
    <w:lvl w:ilvl="1" w:tplc="04150003">
      <w:start w:val="1"/>
      <w:numFmt w:val="decimal"/>
      <w:lvlText w:val="%2)"/>
      <w:lvlJc w:val="left"/>
      <w:pPr>
        <w:tabs>
          <w:tab w:val="num" w:pos="1440"/>
        </w:tabs>
        <w:ind w:left="1440" w:hanging="360"/>
      </w:pPr>
      <w:rPr>
        <w:rFonts w:hint="default"/>
      </w:rPr>
    </w:lvl>
    <w:lvl w:ilvl="2" w:tplc="04150005">
      <w:start w:val="2"/>
      <w:numFmt w:val="decimal"/>
      <w:lvlText w:val="%3."/>
      <w:lvlJc w:val="left"/>
      <w:pPr>
        <w:tabs>
          <w:tab w:val="num" w:pos="2340"/>
        </w:tabs>
        <w:ind w:left="2340" w:hanging="360"/>
      </w:pPr>
      <w:rPr>
        <w:rFonts w:hint="default"/>
      </w:rPr>
    </w:lvl>
    <w:lvl w:ilvl="3" w:tplc="A00A3EAE">
      <w:start w:val="1"/>
      <w:numFmt w:val="lowerLetter"/>
      <w:lvlText w:val="%4)"/>
      <w:lvlJc w:val="left"/>
      <w:pPr>
        <w:ind w:left="2880" w:hanging="360"/>
      </w:pPr>
      <w:rPr>
        <w:rFonts w:hint="default"/>
      </w:r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23" w15:restartNumberingAfterBreak="0">
    <w:nsid w:val="4ADC1E54"/>
    <w:multiLevelType w:val="hybridMultilevel"/>
    <w:tmpl w:val="5D0C01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30952F1"/>
    <w:multiLevelType w:val="hybridMultilevel"/>
    <w:tmpl w:val="B5761CB6"/>
    <w:lvl w:ilvl="0" w:tplc="0415000F">
      <w:start w:val="1"/>
      <w:numFmt w:val="decimal"/>
      <w:lvlText w:val="%1."/>
      <w:lvlJc w:val="left"/>
      <w:pPr>
        <w:ind w:left="861" w:hanging="360"/>
      </w:pPr>
    </w:lvl>
    <w:lvl w:ilvl="1" w:tplc="25C69588">
      <w:start w:val="1"/>
      <w:numFmt w:val="upperLetter"/>
      <w:lvlText w:val="%2."/>
      <w:lvlJc w:val="left"/>
      <w:pPr>
        <w:ind w:left="1581" w:hanging="360"/>
      </w:pPr>
      <w:rPr>
        <w:rFonts w:hint="default"/>
      </w:rPr>
    </w:lvl>
    <w:lvl w:ilvl="2" w:tplc="F1923894">
      <w:start w:val="1"/>
      <w:numFmt w:val="lowerLetter"/>
      <w:lvlText w:val="%3)"/>
      <w:lvlJc w:val="left"/>
      <w:pPr>
        <w:ind w:left="2481" w:hanging="360"/>
      </w:pPr>
      <w:rPr>
        <w:rFonts w:hint="default"/>
      </w:rPr>
    </w:lvl>
    <w:lvl w:ilvl="3" w:tplc="0415000F">
      <w:start w:val="1"/>
      <w:numFmt w:val="decimal"/>
      <w:lvlText w:val="%4."/>
      <w:lvlJc w:val="left"/>
      <w:pPr>
        <w:ind w:left="3021" w:hanging="360"/>
      </w:pPr>
    </w:lvl>
    <w:lvl w:ilvl="4" w:tplc="04150019" w:tentative="1">
      <w:start w:val="1"/>
      <w:numFmt w:val="lowerLetter"/>
      <w:lvlText w:val="%5."/>
      <w:lvlJc w:val="left"/>
      <w:pPr>
        <w:ind w:left="3741" w:hanging="360"/>
      </w:pPr>
    </w:lvl>
    <w:lvl w:ilvl="5" w:tplc="0415001B" w:tentative="1">
      <w:start w:val="1"/>
      <w:numFmt w:val="lowerRoman"/>
      <w:lvlText w:val="%6."/>
      <w:lvlJc w:val="right"/>
      <w:pPr>
        <w:ind w:left="4461" w:hanging="180"/>
      </w:pPr>
    </w:lvl>
    <w:lvl w:ilvl="6" w:tplc="0415000F" w:tentative="1">
      <w:start w:val="1"/>
      <w:numFmt w:val="decimal"/>
      <w:lvlText w:val="%7."/>
      <w:lvlJc w:val="left"/>
      <w:pPr>
        <w:ind w:left="5181" w:hanging="360"/>
      </w:pPr>
    </w:lvl>
    <w:lvl w:ilvl="7" w:tplc="04150019" w:tentative="1">
      <w:start w:val="1"/>
      <w:numFmt w:val="lowerLetter"/>
      <w:lvlText w:val="%8."/>
      <w:lvlJc w:val="left"/>
      <w:pPr>
        <w:ind w:left="5901" w:hanging="360"/>
      </w:pPr>
    </w:lvl>
    <w:lvl w:ilvl="8" w:tplc="0415001B" w:tentative="1">
      <w:start w:val="1"/>
      <w:numFmt w:val="lowerRoman"/>
      <w:lvlText w:val="%9."/>
      <w:lvlJc w:val="right"/>
      <w:pPr>
        <w:ind w:left="6621" w:hanging="180"/>
      </w:pPr>
    </w:lvl>
  </w:abstractNum>
  <w:abstractNum w:abstractNumId="25" w15:restartNumberingAfterBreak="0">
    <w:nsid w:val="56E73246"/>
    <w:multiLevelType w:val="hybridMultilevel"/>
    <w:tmpl w:val="5C0CAB02"/>
    <w:lvl w:ilvl="0" w:tplc="3C2A918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5B267DBD"/>
    <w:multiLevelType w:val="hybridMultilevel"/>
    <w:tmpl w:val="15F0E4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44A4721"/>
    <w:multiLevelType w:val="hybridMultilevel"/>
    <w:tmpl w:val="EF147846"/>
    <w:lvl w:ilvl="0" w:tplc="64661350">
      <w:start w:val="1"/>
      <w:numFmt w:val="lowerLetter"/>
      <w:lvlText w:val="%1)"/>
      <w:lvlJc w:val="left"/>
      <w:pPr>
        <w:tabs>
          <w:tab w:val="num" w:pos="3420"/>
        </w:tabs>
        <w:ind w:left="1080" w:firstLine="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6725DFF"/>
    <w:multiLevelType w:val="hybridMultilevel"/>
    <w:tmpl w:val="7950862A"/>
    <w:lvl w:ilvl="0" w:tplc="2996BB1A">
      <w:start w:val="1"/>
      <w:numFmt w:val="decimal"/>
      <w:lvlText w:val="%1."/>
      <w:lvlJc w:val="left"/>
      <w:pPr>
        <w:tabs>
          <w:tab w:val="num" w:pos="495"/>
        </w:tabs>
        <w:ind w:left="495" w:hanging="495"/>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9" w15:restartNumberingAfterBreak="0">
    <w:nsid w:val="669B1DA3"/>
    <w:multiLevelType w:val="hybridMultilevel"/>
    <w:tmpl w:val="DD5CC33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7FD3113"/>
    <w:multiLevelType w:val="multilevel"/>
    <w:tmpl w:val="08F4F404"/>
    <w:lvl w:ilvl="0">
      <w:start w:val="1"/>
      <w:numFmt w:val="decimal"/>
      <w:lvlText w:val="%1."/>
      <w:lvlJc w:val="left"/>
      <w:pPr>
        <w:ind w:left="3021" w:hanging="360"/>
      </w:pPr>
    </w:lvl>
    <w:lvl w:ilvl="1">
      <w:start w:val="1"/>
      <w:numFmt w:val="decimal"/>
      <w:isLgl/>
      <w:lvlText w:val="%1.%2."/>
      <w:lvlJc w:val="left"/>
      <w:pPr>
        <w:ind w:left="3381" w:hanging="720"/>
      </w:pPr>
      <w:rPr>
        <w:rFonts w:hint="default"/>
      </w:rPr>
    </w:lvl>
    <w:lvl w:ilvl="2">
      <w:start w:val="1"/>
      <w:numFmt w:val="decimal"/>
      <w:isLgl/>
      <w:lvlText w:val="%1.%2.%3."/>
      <w:lvlJc w:val="left"/>
      <w:pPr>
        <w:ind w:left="3381" w:hanging="720"/>
      </w:pPr>
      <w:rPr>
        <w:rFonts w:hint="default"/>
      </w:rPr>
    </w:lvl>
    <w:lvl w:ilvl="3">
      <w:start w:val="1"/>
      <w:numFmt w:val="decimal"/>
      <w:isLgl/>
      <w:lvlText w:val="%1.%2.%3.%4."/>
      <w:lvlJc w:val="left"/>
      <w:pPr>
        <w:ind w:left="3741" w:hanging="1080"/>
      </w:pPr>
      <w:rPr>
        <w:rFonts w:hint="default"/>
      </w:rPr>
    </w:lvl>
    <w:lvl w:ilvl="4">
      <w:start w:val="1"/>
      <w:numFmt w:val="decimal"/>
      <w:isLgl/>
      <w:lvlText w:val="%1.%2.%3.%4.%5."/>
      <w:lvlJc w:val="left"/>
      <w:pPr>
        <w:ind w:left="3741" w:hanging="1080"/>
      </w:pPr>
      <w:rPr>
        <w:rFonts w:hint="default"/>
      </w:rPr>
    </w:lvl>
    <w:lvl w:ilvl="5">
      <w:start w:val="1"/>
      <w:numFmt w:val="decimal"/>
      <w:isLgl/>
      <w:lvlText w:val="%1.%2.%3.%4.%5.%6."/>
      <w:lvlJc w:val="left"/>
      <w:pPr>
        <w:ind w:left="4101" w:hanging="1440"/>
      </w:pPr>
      <w:rPr>
        <w:rFonts w:hint="default"/>
      </w:rPr>
    </w:lvl>
    <w:lvl w:ilvl="6">
      <w:start w:val="1"/>
      <w:numFmt w:val="decimal"/>
      <w:isLgl/>
      <w:lvlText w:val="%1.%2.%3.%4.%5.%6.%7."/>
      <w:lvlJc w:val="left"/>
      <w:pPr>
        <w:ind w:left="4101" w:hanging="1440"/>
      </w:pPr>
      <w:rPr>
        <w:rFonts w:hint="default"/>
      </w:rPr>
    </w:lvl>
    <w:lvl w:ilvl="7">
      <w:start w:val="1"/>
      <w:numFmt w:val="decimal"/>
      <w:isLgl/>
      <w:lvlText w:val="%1.%2.%3.%4.%5.%6.%7.%8."/>
      <w:lvlJc w:val="left"/>
      <w:pPr>
        <w:ind w:left="4461" w:hanging="1800"/>
      </w:pPr>
      <w:rPr>
        <w:rFonts w:hint="default"/>
      </w:rPr>
    </w:lvl>
    <w:lvl w:ilvl="8">
      <w:start w:val="1"/>
      <w:numFmt w:val="decimal"/>
      <w:isLgl/>
      <w:lvlText w:val="%1.%2.%3.%4.%5.%6.%7.%8.%9."/>
      <w:lvlJc w:val="left"/>
      <w:pPr>
        <w:ind w:left="4821" w:hanging="2160"/>
      </w:pPr>
      <w:rPr>
        <w:rFonts w:hint="default"/>
      </w:rPr>
    </w:lvl>
  </w:abstractNum>
  <w:abstractNum w:abstractNumId="31" w15:restartNumberingAfterBreak="0">
    <w:nsid w:val="69D97734"/>
    <w:multiLevelType w:val="hybridMultilevel"/>
    <w:tmpl w:val="F98E84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33A46BD"/>
    <w:multiLevelType w:val="hybridMultilevel"/>
    <w:tmpl w:val="2476279E"/>
    <w:lvl w:ilvl="0" w:tplc="16C0094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7CAF1160"/>
    <w:multiLevelType w:val="hybridMultilevel"/>
    <w:tmpl w:val="65AA8DCC"/>
    <w:lvl w:ilvl="0" w:tplc="04150019">
      <w:start w:val="1"/>
      <w:numFmt w:val="lowerLetter"/>
      <w:lvlText w:val="%1."/>
      <w:lvlJc w:val="left"/>
      <w:pPr>
        <w:tabs>
          <w:tab w:val="num" w:pos="990"/>
        </w:tabs>
        <w:ind w:left="990" w:hanging="495"/>
      </w:pPr>
    </w:lvl>
    <w:lvl w:ilvl="1" w:tplc="04150019" w:tentative="1">
      <w:start w:val="1"/>
      <w:numFmt w:val="lowerLetter"/>
      <w:lvlText w:val="%2."/>
      <w:lvlJc w:val="left"/>
      <w:pPr>
        <w:tabs>
          <w:tab w:val="num" w:pos="1575"/>
        </w:tabs>
        <w:ind w:left="1575" w:hanging="360"/>
      </w:pPr>
    </w:lvl>
    <w:lvl w:ilvl="2" w:tplc="0415001B" w:tentative="1">
      <w:start w:val="1"/>
      <w:numFmt w:val="lowerRoman"/>
      <w:lvlText w:val="%3."/>
      <w:lvlJc w:val="right"/>
      <w:pPr>
        <w:tabs>
          <w:tab w:val="num" w:pos="2295"/>
        </w:tabs>
        <w:ind w:left="2295" w:hanging="180"/>
      </w:pPr>
    </w:lvl>
    <w:lvl w:ilvl="3" w:tplc="0415000F" w:tentative="1">
      <w:start w:val="1"/>
      <w:numFmt w:val="decimal"/>
      <w:lvlText w:val="%4."/>
      <w:lvlJc w:val="left"/>
      <w:pPr>
        <w:tabs>
          <w:tab w:val="num" w:pos="3015"/>
        </w:tabs>
        <w:ind w:left="3015" w:hanging="360"/>
      </w:pPr>
    </w:lvl>
    <w:lvl w:ilvl="4" w:tplc="04150019" w:tentative="1">
      <w:start w:val="1"/>
      <w:numFmt w:val="lowerLetter"/>
      <w:lvlText w:val="%5."/>
      <w:lvlJc w:val="left"/>
      <w:pPr>
        <w:tabs>
          <w:tab w:val="num" w:pos="3735"/>
        </w:tabs>
        <w:ind w:left="3735" w:hanging="360"/>
      </w:pPr>
    </w:lvl>
    <w:lvl w:ilvl="5" w:tplc="0415001B" w:tentative="1">
      <w:start w:val="1"/>
      <w:numFmt w:val="lowerRoman"/>
      <w:lvlText w:val="%6."/>
      <w:lvlJc w:val="right"/>
      <w:pPr>
        <w:tabs>
          <w:tab w:val="num" w:pos="4455"/>
        </w:tabs>
        <w:ind w:left="4455" w:hanging="180"/>
      </w:pPr>
    </w:lvl>
    <w:lvl w:ilvl="6" w:tplc="0415000F" w:tentative="1">
      <w:start w:val="1"/>
      <w:numFmt w:val="decimal"/>
      <w:lvlText w:val="%7."/>
      <w:lvlJc w:val="left"/>
      <w:pPr>
        <w:tabs>
          <w:tab w:val="num" w:pos="5175"/>
        </w:tabs>
        <w:ind w:left="5175" w:hanging="360"/>
      </w:pPr>
    </w:lvl>
    <w:lvl w:ilvl="7" w:tplc="04150019" w:tentative="1">
      <w:start w:val="1"/>
      <w:numFmt w:val="lowerLetter"/>
      <w:lvlText w:val="%8."/>
      <w:lvlJc w:val="left"/>
      <w:pPr>
        <w:tabs>
          <w:tab w:val="num" w:pos="5895"/>
        </w:tabs>
        <w:ind w:left="5895" w:hanging="360"/>
      </w:pPr>
    </w:lvl>
    <w:lvl w:ilvl="8" w:tplc="0415001B" w:tentative="1">
      <w:start w:val="1"/>
      <w:numFmt w:val="lowerRoman"/>
      <w:lvlText w:val="%9."/>
      <w:lvlJc w:val="right"/>
      <w:pPr>
        <w:tabs>
          <w:tab w:val="num" w:pos="6615"/>
        </w:tabs>
        <w:ind w:left="6615" w:hanging="180"/>
      </w:pPr>
    </w:lvl>
  </w:abstractNum>
  <w:abstractNum w:abstractNumId="34" w15:restartNumberingAfterBreak="0">
    <w:nsid w:val="7CD54410"/>
    <w:multiLevelType w:val="multilevel"/>
    <w:tmpl w:val="BF4667A6"/>
    <w:lvl w:ilvl="0">
      <w:start w:val="17"/>
      <w:numFmt w:val="decimal"/>
      <w:lvlText w:val="%1."/>
      <w:lvlJc w:val="left"/>
      <w:pPr>
        <w:ind w:left="600" w:hanging="600"/>
      </w:pPr>
      <w:rPr>
        <w:rFonts w:hint="default"/>
        <w:b/>
      </w:rPr>
    </w:lvl>
    <w:lvl w:ilvl="1">
      <w:start w:val="1"/>
      <w:numFmt w:val="decimal"/>
      <w:lvlText w:val="%1.%2."/>
      <w:lvlJc w:val="left"/>
      <w:pPr>
        <w:ind w:left="720" w:hanging="720"/>
      </w:pPr>
      <w:rPr>
        <w:rFonts w:hint="default"/>
        <w:sz w:val="18"/>
        <w:szCs w:val="20"/>
      </w:rPr>
    </w:lvl>
    <w:lvl w:ilvl="2">
      <w:start w:val="1"/>
      <w:numFmt w:val="decimal"/>
      <w:lvlText w:val="%1.%2.%3."/>
      <w:lvlJc w:val="left"/>
      <w:pPr>
        <w:ind w:left="720" w:hanging="720"/>
      </w:pPr>
      <w:rPr>
        <w:rFonts w:hint="default"/>
        <w:sz w:val="18"/>
      </w:rPr>
    </w:lvl>
    <w:lvl w:ilvl="3">
      <w:start w:val="1"/>
      <w:numFmt w:val="lowerLetter"/>
      <w:lvlText w:val="%4)"/>
      <w:lvlJc w:val="left"/>
      <w:pPr>
        <w:ind w:left="1080" w:hanging="1080"/>
      </w:pPr>
      <w:rPr>
        <w:rFonts w:ascii="Verdana" w:eastAsiaTheme="minorHAnsi" w:hAnsi="Verdana" w:cstheme="minorBidi"/>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0"/>
  </w:num>
  <w:num w:numId="2">
    <w:abstractNumId w:val="4"/>
  </w:num>
  <w:num w:numId="3">
    <w:abstractNumId w:val="25"/>
  </w:num>
  <w:num w:numId="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7"/>
  </w:num>
  <w:num w:numId="7">
    <w:abstractNumId w:val="16"/>
  </w:num>
  <w:num w:numId="8">
    <w:abstractNumId w:val="18"/>
  </w:num>
  <w:num w:numId="9">
    <w:abstractNumId w:val="17"/>
  </w:num>
  <w:num w:numId="10">
    <w:abstractNumId w:val="8"/>
  </w:num>
  <w:num w:numId="11">
    <w:abstractNumId w:val="6"/>
  </w:num>
  <w:num w:numId="12">
    <w:abstractNumId w:val="22"/>
  </w:num>
  <w:num w:numId="13">
    <w:abstractNumId w:val="21"/>
  </w:num>
  <w:num w:numId="14">
    <w:abstractNumId w:val="30"/>
  </w:num>
  <w:num w:numId="15">
    <w:abstractNumId w:val="27"/>
  </w:num>
  <w:num w:numId="16">
    <w:abstractNumId w:val="12"/>
  </w:num>
  <w:num w:numId="17">
    <w:abstractNumId w:val="11"/>
  </w:num>
  <w:num w:numId="18">
    <w:abstractNumId w:val="31"/>
  </w:num>
  <w:num w:numId="19">
    <w:abstractNumId w:val="24"/>
  </w:num>
  <w:num w:numId="20">
    <w:abstractNumId w:val="15"/>
  </w:num>
  <w:num w:numId="21">
    <w:abstractNumId w:val="32"/>
  </w:num>
  <w:num w:numId="22">
    <w:abstractNumId w:val="10"/>
  </w:num>
  <w:num w:numId="23">
    <w:abstractNumId w:val="5"/>
  </w:num>
  <w:num w:numId="24">
    <w:abstractNumId w:val="9"/>
  </w:num>
  <w:num w:numId="25">
    <w:abstractNumId w:val="19"/>
  </w:num>
  <w:num w:numId="26">
    <w:abstractNumId w:val="0"/>
  </w:num>
  <w:num w:numId="27">
    <w:abstractNumId w:val="1"/>
  </w:num>
  <w:num w:numId="28">
    <w:abstractNumId w:val="2"/>
  </w:num>
  <w:num w:numId="29">
    <w:abstractNumId w:val="28"/>
  </w:num>
  <w:num w:numId="30">
    <w:abstractNumId w:val="33"/>
  </w:num>
  <w:num w:numId="31">
    <w:abstractNumId w:val="14"/>
  </w:num>
  <w:num w:numId="32">
    <w:abstractNumId w:val="23"/>
  </w:num>
  <w:num w:numId="33">
    <w:abstractNumId w:val="3"/>
  </w:num>
  <w:num w:numId="34">
    <w:abstractNumId w:val="29"/>
  </w:num>
  <w:num w:numId="35">
    <w:abstractNumId w:val="13"/>
  </w:num>
  <w:num w:numId="3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6490"/>
    <w:rsid w:val="000035E9"/>
    <w:rsid w:val="000043A1"/>
    <w:rsid w:val="00020692"/>
    <w:rsid w:val="00020A62"/>
    <w:rsid w:val="0002618A"/>
    <w:rsid w:val="0003126C"/>
    <w:rsid w:val="000368A6"/>
    <w:rsid w:val="00040108"/>
    <w:rsid w:val="00040761"/>
    <w:rsid w:val="0005200C"/>
    <w:rsid w:val="000677D8"/>
    <w:rsid w:val="00090402"/>
    <w:rsid w:val="00093BAF"/>
    <w:rsid w:val="000A36FB"/>
    <w:rsid w:val="000B2868"/>
    <w:rsid w:val="000C2736"/>
    <w:rsid w:val="000C5D01"/>
    <w:rsid w:val="000D13A5"/>
    <w:rsid w:val="000F404C"/>
    <w:rsid w:val="000F43AE"/>
    <w:rsid w:val="000F5380"/>
    <w:rsid w:val="00102088"/>
    <w:rsid w:val="0010468C"/>
    <w:rsid w:val="00136BB0"/>
    <w:rsid w:val="00137F31"/>
    <w:rsid w:val="00141911"/>
    <w:rsid w:val="00146D2B"/>
    <w:rsid w:val="00151CF1"/>
    <w:rsid w:val="00166377"/>
    <w:rsid w:val="00170AD6"/>
    <w:rsid w:val="001772F3"/>
    <w:rsid w:val="00177B30"/>
    <w:rsid w:val="00180E34"/>
    <w:rsid w:val="00186490"/>
    <w:rsid w:val="001910D4"/>
    <w:rsid w:val="0019640A"/>
    <w:rsid w:val="00196C01"/>
    <w:rsid w:val="001A027D"/>
    <w:rsid w:val="001A7682"/>
    <w:rsid w:val="001B2CE0"/>
    <w:rsid w:val="001C0869"/>
    <w:rsid w:val="001C3AAB"/>
    <w:rsid w:val="001C528F"/>
    <w:rsid w:val="001C6EB7"/>
    <w:rsid w:val="001D4A33"/>
    <w:rsid w:val="001E4F82"/>
    <w:rsid w:val="001E6606"/>
    <w:rsid w:val="0021025F"/>
    <w:rsid w:val="0021110B"/>
    <w:rsid w:val="00220650"/>
    <w:rsid w:val="0022418F"/>
    <w:rsid w:val="00233BBE"/>
    <w:rsid w:val="0023787A"/>
    <w:rsid w:val="0024163C"/>
    <w:rsid w:val="002523F8"/>
    <w:rsid w:val="0025315F"/>
    <w:rsid w:val="00255BFF"/>
    <w:rsid w:val="00256681"/>
    <w:rsid w:val="002608A8"/>
    <w:rsid w:val="00263658"/>
    <w:rsid w:val="002755A6"/>
    <w:rsid w:val="002844D7"/>
    <w:rsid w:val="0029197E"/>
    <w:rsid w:val="002943BD"/>
    <w:rsid w:val="00294EDA"/>
    <w:rsid w:val="002A39AC"/>
    <w:rsid w:val="002A722E"/>
    <w:rsid w:val="002A7A70"/>
    <w:rsid w:val="002B061B"/>
    <w:rsid w:val="002B3229"/>
    <w:rsid w:val="002B367C"/>
    <w:rsid w:val="002B5774"/>
    <w:rsid w:val="002B5781"/>
    <w:rsid w:val="002C1C80"/>
    <w:rsid w:val="002C2B7D"/>
    <w:rsid w:val="002D2BEA"/>
    <w:rsid w:val="002D4904"/>
    <w:rsid w:val="002D6E84"/>
    <w:rsid w:val="002F08B9"/>
    <w:rsid w:val="002F581D"/>
    <w:rsid w:val="00301F74"/>
    <w:rsid w:val="00311359"/>
    <w:rsid w:val="00312AE4"/>
    <w:rsid w:val="003134ED"/>
    <w:rsid w:val="00313939"/>
    <w:rsid w:val="0032482D"/>
    <w:rsid w:val="003406D7"/>
    <w:rsid w:val="00345743"/>
    <w:rsid w:val="00345FAA"/>
    <w:rsid w:val="00353220"/>
    <w:rsid w:val="0035509D"/>
    <w:rsid w:val="00364E9A"/>
    <w:rsid w:val="00371B11"/>
    <w:rsid w:val="00377A1E"/>
    <w:rsid w:val="00381605"/>
    <w:rsid w:val="00391D91"/>
    <w:rsid w:val="003A0A91"/>
    <w:rsid w:val="003A1300"/>
    <w:rsid w:val="003C14F5"/>
    <w:rsid w:val="003C4D72"/>
    <w:rsid w:val="003D23B8"/>
    <w:rsid w:val="003D26AD"/>
    <w:rsid w:val="003E1CDA"/>
    <w:rsid w:val="003E3146"/>
    <w:rsid w:val="003E3A91"/>
    <w:rsid w:val="003F1045"/>
    <w:rsid w:val="00402656"/>
    <w:rsid w:val="004043E1"/>
    <w:rsid w:val="00405BFC"/>
    <w:rsid w:val="0041110D"/>
    <w:rsid w:val="00411BAA"/>
    <w:rsid w:val="00414867"/>
    <w:rsid w:val="00415CFE"/>
    <w:rsid w:val="00421132"/>
    <w:rsid w:val="004300EB"/>
    <w:rsid w:val="004316F6"/>
    <w:rsid w:val="0044520C"/>
    <w:rsid w:val="00453B72"/>
    <w:rsid w:val="0046229F"/>
    <w:rsid w:val="004641E7"/>
    <w:rsid w:val="00464A9D"/>
    <w:rsid w:val="00470E6C"/>
    <w:rsid w:val="00484D19"/>
    <w:rsid w:val="00486D35"/>
    <w:rsid w:val="00493DD5"/>
    <w:rsid w:val="00493F66"/>
    <w:rsid w:val="0049528F"/>
    <w:rsid w:val="00495592"/>
    <w:rsid w:val="004A74AC"/>
    <w:rsid w:val="004B6623"/>
    <w:rsid w:val="004C2F8D"/>
    <w:rsid w:val="004C7ABC"/>
    <w:rsid w:val="004D1442"/>
    <w:rsid w:val="004D1F00"/>
    <w:rsid w:val="004D3350"/>
    <w:rsid w:val="004D5875"/>
    <w:rsid w:val="004E20B2"/>
    <w:rsid w:val="004E4DFA"/>
    <w:rsid w:val="004E5EE7"/>
    <w:rsid w:val="004F253D"/>
    <w:rsid w:val="004F2BC0"/>
    <w:rsid w:val="004F3327"/>
    <w:rsid w:val="00503B67"/>
    <w:rsid w:val="005121B2"/>
    <w:rsid w:val="005148CA"/>
    <w:rsid w:val="00514D5F"/>
    <w:rsid w:val="0052153C"/>
    <w:rsid w:val="00526C94"/>
    <w:rsid w:val="00527543"/>
    <w:rsid w:val="005341B7"/>
    <w:rsid w:val="00536105"/>
    <w:rsid w:val="00543BD1"/>
    <w:rsid w:val="0054522B"/>
    <w:rsid w:val="00545B86"/>
    <w:rsid w:val="005649A5"/>
    <w:rsid w:val="005731B0"/>
    <w:rsid w:val="00574275"/>
    <w:rsid w:val="00575D33"/>
    <w:rsid w:val="00584AAA"/>
    <w:rsid w:val="00592921"/>
    <w:rsid w:val="005953D9"/>
    <w:rsid w:val="005A3517"/>
    <w:rsid w:val="005A5035"/>
    <w:rsid w:val="005B20A9"/>
    <w:rsid w:val="005C011B"/>
    <w:rsid w:val="005C3A24"/>
    <w:rsid w:val="005C6932"/>
    <w:rsid w:val="005D1704"/>
    <w:rsid w:val="005D25EC"/>
    <w:rsid w:val="005D5570"/>
    <w:rsid w:val="005D597C"/>
    <w:rsid w:val="005E497E"/>
    <w:rsid w:val="00603E92"/>
    <w:rsid w:val="00612883"/>
    <w:rsid w:val="0061327B"/>
    <w:rsid w:val="00614D45"/>
    <w:rsid w:val="00614D54"/>
    <w:rsid w:val="0061778F"/>
    <w:rsid w:val="0062201C"/>
    <w:rsid w:val="00627506"/>
    <w:rsid w:val="00641A56"/>
    <w:rsid w:val="00646868"/>
    <w:rsid w:val="0065776D"/>
    <w:rsid w:val="00661ABB"/>
    <w:rsid w:val="00661D0B"/>
    <w:rsid w:val="00663D02"/>
    <w:rsid w:val="00680E3E"/>
    <w:rsid w:val="0068470B"/>
    <w:rsid w:val="00690490"/>
    <w:rsid w:val="00691746"/>
    <w:rsid w:val="0069622F"/>
    <w:rsid w:val="00696874"/>
    <w:rsid w:val="006A2A5E"/>
    <w:rsid w:val="006C4696"/>
    <w:rsid w:val="006C5DAA"/>
    <w:rsid w:val="006D4B09"/>
    <w:rsid w:val="006E4D7F"/>
    <w:rsid w:val="006E5D2D"/>
    <w:rsid w:val="00702FB5"/>
    <w:rsid w:val="00705142"/>
    <w:rsid w:val="00712204"/>
    <w:rsid w:val="00715762"/>
    <w:rsid w:val="0071761C"/>
    <w:rsid w:val="00723C82"/>
    <w:rsid w:val="0072565B"/>
    <w:rsid w:val="0072700D"/>
    <w:rsid w:val="00730045"/>
    <w:rsid w:val="0073604E"/>
    <w:rsid w:val="00737167"/>
    <w:rsid w:val="007507CD"/>
    <w:rsid w:val="007528CD"/>
    <w:rsid w:val="0076118E"/>
    <w:rsid w:val="00764D28"/>
    <w:rsid w:val="00771F29"/>
    <w:rsid w:val="00773BA2"/>
    <w:rsid w:val="00786814"/>
    <w:rsid w:val="00790FE5"/>
    <w:rsid w:val="007A2513"/>
    <w:rsid w:val="007A2861"/>
    <w:rsid w:val="007B0D6B"/>
    <w:rsid w:val="007B45E3"/>
    <w:rsid w:val="007B598D"/>
    <w:rsid w:val="007B79CC"/>
    <w:rsid w:val="007D1D0E"/>
    <w:rsid w:val="007D2F31"/>
    <w:rsid w:val="007E7848"/>
    <w:rsid w:val="007F5956"/>
    <w:rsid w:val="00815BB6"/>
    <w:rsid w:val="0082320E"/>
    <w:rsid w:val="008279E6"/>
    <w:rsid w:val="00833133"/>
    <w:rsid w:val="008341AC"/>
    <w:rsid w:val="00834BCB"/>
    <w:rsid w:val="00834F6D"/>
    <w:rsid w:val="00844748"/>
    <w:rsid w:val="00846CCC"/>
    <w:rsid w:val="00850F59"/>
    <w:rsid w:val="00863827"/>
    <w:rsid w:val="0086733A"/>
    <w:rsid w:val="008707E3"/>
    <w:rsid w:val="008709C9"/>
    <w:rsid w:val="00871743"/>
    <w:rsid w:val="00877CAB"/>
    <w:rsid w:val="008825A5"/>
    <w:rsid w:val="008832E6"/>
    <w:rsid w:val="00883A93"/>
    <w:rsid w:val="008A05CF"/>
    <w:rsid w:val="008A202D"/>
    <w:rsid w:val="008C40B7"/>
    <w:rsid w:val="008D1E21"/>
    <w:rsid w:val="008D403A"/>
    <w:rsid w:val="008D7193"/>
    <w:rsid w:val="008E38C9"/>
    <w:rsid w:val="008E546A"/>
    <w:rsid w:val="008F6348"/>
    <w:rsid w:val="00902DE8"/>
    <w:rsid w:val="00903BE0"/>
    <w:rsid w:val="00912C3F"/>
    <w:rsid w:val="009159C8"/>
    <w:rsid w:val="00916ECF"/>
    <w:rsid w:val="009319E6"/>
    <w:rsid w:val="00937EBB"/>
    <w:rsid w:val="00945DEA"/>
    <w:rsid w:val="00950486"/>
    <w:rsid w:val="00951AE3"/>
    <w:rsid w:val="009619BD"/>
    <w:rsid w:val="00963304"/>
    <w:rsid w:val="009747AF"/>
    <w:rsid w:val="00974E33"/>
    <w:rsid w:val="00976B84"/>
    <w:rsid w:val="00982A60"/>
    <w:rsid w:val="00982CF1"/>
    <w:rsid w:val="00982FBF"/>
    <w:rsid w:val="00985883"/>
    <w:rsid w:val="0099672E"/>
    <w:rsid w:val="009A0B1A"/>
    <w:rsid w:val="009A0F53"/>
    <w:rsid w:val="009A6851"/>
    <w:rsid w:val="009B2B55"/>
    <w:rsid w:val="009B35DB"/>
    <w:rsid w:val="009C2328"/>
    <w:rsid w:val="009C71BA"/>
    <w:rsid w:val="009E0B38"/>
    <w:rsid w:val="009F0B59"/>
    <w:rsid w:val="009F6E48"/>
    <w:rsid w:val="00A015FE"/>
    <w:rsid w:val="00A13285"/>
    <w:rsid w:val="00A24A6B"/>
    <w:rsid w:val="00A279CD"/>
    <w:rsid w:val="00A33199"/>
    <w:rsid w:val="00A40CAB"/>
    <w:rsid w:val="00A432C5"/>
    <w:rsid w:val="00A53624"/>
    <w:rsid w:val="00A6552B"/>
    <w:rsid w:val="00A72A0C"/>
    <w:rsid w:val="00A7302D"/>
    <w:rsid w:val="00A75665"/>
    <w:rsid w:val="00A818CF"/>
    <w:rsid w:val="00A823C0"/>
    <w:rsid w:val="00A84487"/>
    <w:rsid w:val="00A876D1"/>
    <w:rsid w:val="00A87BA8"/>
    <w:rsid w:val="00A90F3B"/>
    <w:rsid w:val="00AA19A1"/>
    <w:rsid w:val="00AB2205"/>
    <w:rsid w:val="00AB5344"/>
    <w:rsid w:val="00AC0C8C"/>
    <w:rsid w:val="00AE33C4"/>
    <w:rsid w:val="00AE3739"/>
    <w:rsid w:val="00AE3C44"/>
    <w:rsid w:val="00AF280D"/>
    <w:rsid w:val="00B00A02"/>
    <w:rsid w:val="00B141BA"/>
    <w:rsid w:val="00B25434"/>
    <w:rsid w:val="00B34166"/>
    <w:rsid w:val="00B3774A"/>
    <w:rsid w:val="00B545CF"/>
    <w:rsid w:val="00B5599F"/>
    <w:rsid w:val="00B60CB5"/>
    <w:rsid w:val="00B8014B"/>
    <w:rsid w:val="00B80526"/>
    <w:rsid w:val="00B84BB8"/>
    <w:rsid w:val="00B9203E"/>
    <w:rsid w:val="00B92362"/>
    <w:rsid w:val="00B930F7"/>
    <w:rsid w:val="00B94B82"/>
    <w:rsid w:val="00BA46A6"/>
    <w:rsid w:val="00BB76C1"/>
    <w:rsid w:val="00BC799F"/>
    <w:rsid w:val="00BC7D98"/>
    <w:rsid w:val="00BE7FB8"/>
    <w:rsid w:val="00BF07E9"/>
    <w:rsid w:val="00C06BB0"/>
    <w:rsid w:val="00C129BD"/>
    <w:rsid w:val="00C13A69"/>
    <w:rsid w:val="00C23384"/>
    <w:rsid w:val="00C40E8C"/>
    <w:rsid w:val="00C41DEC"/>
    <w:rsid w:val="00C45739"/>
    <w:rsid w:val="00C45956"/>
    <w:rsid w:val="00C47BCC"/>
    <w:rsid w:val="00C535EF"/>
    <w:rsid w:val="00C57AC0"/>
    <w:rsid w:val="00C82143"/>
    <w:rsid w:val="00C87BCD"/>
    <w:rsid w:val="00CA2158"/>
    <w:rsid w:val="00CC0D8F"/>
    <w:rsid w:val="00CC11C4"/>
    <w:rsid w:val="00CF03A4"/>
    <w:rsid w:val="00CF1CF6"/>
    <w:rsid w:val="00CF249C"/>
    <w:rsid w:val="00CF617E"/>
    <w:rsid w:val="00D00171"/>
    <w:rsid w:val="00D00BE7"/>
    <w:rsid w:val="00D0179E"/>
    <w:rsid w:val="00D01C26"/>
    <w:rsid w:val="00D03696"/>
    <w:rsid w:val="00D04A07"/>
    <w:rsid w:val="00D064CF"/>
    <w:rsid w:val="00D10257"/>
    <w:rsid w:val="00D247B0"/>
    <w:rsid w:val="00D319D4"/>
    <w:rsid w:val="00D415CC"/>
    <w:rsid w:val="00D60A5F"/>
    <w:rsid w:val="00D61E4C"/>
    <w:rsid w:val="00D64BDE"/>
    <w:rsid w:val="00D70C98"/>
    <w:rsid w:val="00D7374C"/>
    <w:rsid w:val="00D75D9F"/>
    <w:rsid w:val="00D86C07"/>
    <w:rsid w:val="00D87F87"/>
    <w:rsid w:val="00D920A6"/>
    <w:rsid w:val="00D93EB5"/>
    <w:rsid w:val="00D95A39"/>
    <w:rsid w:val="00DB45D7"/>
    <w:rsid w:val="00DB67CA"/>
    <w:rsid w:val="00DC3941"/>
    <w:rsid w:val="00DD0836"/>
    <w:rsid w:val="00DD11FD"/>
    <w:rsid w:val="00DD16AD"/>
    <w:rsid w:val="00DD3D0A"/>
    <w:rsid w:val="00DD6FD1"/>
    <w:rsid w:val="00DD77CD"/>
    <w:rsid w:val="00DF0E64"/>
    <w:rsid w:val="00DF19F6"/>
    <w:rsid w:val="00DF1AA4"/>
    <w:rsid w:val="00DF737F"/>
    <w:rsid w:val="00E001E2"/>
    <w:rsid w:val="00E13D78"/>
    <w:rsid w:val="00E27A91"/>
    <w:rsid w:val="00E30290"/>
    <w:rsid w:val="00E3612A"/>
    <w:rsid w:val="00E50020"/>
    <w:rsid w:val="00E50472"/>
    <w:rsid w:val="00E51AB5"/>
    <w:rsid w:val="00E52724"/>
    <w:rsid w:val="00E61A58"/>
    <w:rsid w:val="00E643AC"/>
    <w:rsid w:val="00E67182"/>
    <w:rsid w:val="00E67E21"/>
    <w:rsid w:val="00E75159"/>
    <w:rsid w:val="00E81B0C"/>
    <w:rsid w:val="00E90938"/>
    <w:rsid w:val="00E91479"/>
    <w:rsid w:val="00E9288C"/>
    <w:rsid w:val="00E97CB0"/>
    <w:rsid w:val="00EA10FD"/>
    <w:rsid w:val="00EA30FB"/>
    <w:rsid w:val="00EA4822"/>
    <w:rsid w:val="00EA6A2E"/>
    <w:rsid w:val="00EB1A9B"/>
    <w:rsid w:val="00ED37E8"/>
    <w:rsid w:val="00ED6F96"/>
    <w:rsid w:val="00EE08E4"/>
    <w:rsid w:val="00EF37CD"/>
    <w:rsid w:val="00F0249F"/>
    <w:rsid w:val="00F046E2"/>
    <w:rsid w:val="00F14584"/>
    <w:rsid w:val="00F17BE6"/>
    <w:rsid w:val="00F17EF0"/>
    <w:rsid w:val="00F30FD7"/>
    <w:rsid w:val="00F37AF7"/>
    <w:rsid w:val="00F41CA5"/>
    <w:rsid w:val="00F6124D"/>
    <w:rsid w:val="00F74418"/>
    <w:rsid w:val="00F80E3A"/>
    <w:rsid w:val="00F83EAB"/>
    <w:rsid w:val="00F955EE"/>
    <w:rsid w:val="00F96F97"/>
    <w:rsid w:val="00FA2688"/>
    <w:rsid w:val="00FA3EF9"/>
    <w:rsid w:val="00FA561D"/>
    <w:rsid w:val="00FA670C"/>
    <w:rsid w:val="00FC1011"/>
    <w:rsid w:val="00FC2C27"/>
    <w:rsid w:val="00FC7F67"/>
    <w:rsid w:val="00FD0169"/>
    <w:rsid w:val="00FD1E40"/>
    <w:rsid w:val="00FD3A1B"/>
    <w:rsid w:val="00FD634D"/>
    <w:rsid w:val="00FE0C22"/>
    <w:rsid w:val="00FE1241"/>
    <w:rsid w:val="00FE446F"/>
    <w:rsid w:val="00FF3E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61E64"/>
  <w15:chartTrackingRefBased/>
  <w15:docId w15:val="{6129C125-75F5-4234-A458-39BD5A2F4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86490"/>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186490"/>
    <w:pPr>
      <w:keepNext/>
      <w:jc w:val="center"/>
      <w:outlineLvl w:val="1"/>
    </w:pPr>
    <w:rPr>
      <w:b/>
      <w:szCs w:val="20"/>
    </w:rPr>
  </w:style>
  <w:style w:type="paragraph" w:styleId="Nagwek3">
    <w:name w:val="heading 3"/>
    <w:basedOn w:val="Normalny"/>
    <w:next w:val="Normalny"/>
    <w:link w:val="Nagwek3Znak"/>
    <w:uiPriority w:val="9"/>
    <w:unhideWhenUsed/>
    <w:qFormat/>
    <w:rsid w:val="00D10257"/>
    <w:pPr>
      <w:keepNext/>
      <w:keepLines/>
      <w:spacing w:before="40"/>
      <w:outlineLvl w:val="2"/>
    </w:pPr>
    <w:rPr>
      <w:rFonts w:asciiTheme="majorHAnsi" w:eastAsiaTheme="majorEastAsia" w:hAnsiTheme="majorHAnsi" w:cstheme="majorBidi"/>
      <w:color w:val="1F4D78"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186490"/>
    <w:rPr>
      <w:rFonts w:ascii="Times New Roman" w:eastAsia="Times New Roman" w:hAnsi="Times New Roman" w:cs="Times New Roman"/>
      <w:b/>
      <w:sz w:val="24"/>
      <w:szCs w:val="20"/>
      <w:lang w:eastAsia="pl-PL"/>
    </w:rPr>
  </w:style>
  <w:style w:type="paragraph" w:styleId="Tekstpodstawowy">
    <w:name w:val="Body Text"/>
    <w:basedOn w:val="Normalny"/>
    <w:link w:val="TekstpodstawowyZnak"/>
    <w:rsid w:val="00186490"/>
    <w:rPr>
      <w:rFonts w:ascii="Arial" w:hAnsi="Arial"/>
      <w:sz w:val="22"/>
      <w:lang w:val="x-none" w:eastAsia="x-none"/>
    </w:rPr>
  </w:style>
  <w:style w:type="character" w:customStyle="1" w:styleId="TekstpodstawowyZnak">
    <w:name w:val="Tekst podstawowy Znak"/>
    <w:basedOn w:val="Domylnaczcionkaakapitu"/>
    <w:link w:val="Tekstpodstawowy"/>
    <w:rsid w:val="00186490"/>
    <w:rPr>
      <w:rFonts w:ascii="Arial" w:eastAsia="Times New Roman" w:hAnsi="Arial" w:cs="Times New Roman"/>
      <w:szCs w:val="24"/>
      <w:lang w:val="x-none" w:eastAsia="x-none"/>
    </w:rPr>
  </w:style>
  <w:style w:type="character" w:customStyle="1" w:styleId="Teksttreci2">
    <w:name w:val="Tekst treści (2)_"/>
    <w:link w:val="Teksttreci21"/>
    <w:uiPriority w:val="99"/>
    <w:rsid w:val="00186490"/>
    <w:rPr>
      <w:rFonts w:ascii="Arial" w:hAnsi="Arial" w:cs="Arial"/>
      <w:shd w:val="clear" w:color="auto" w:fill="FFFFFF"/>
    </w:rPr>
  </w:style>
  <w:style w:type="paragraph" w:customStyle="1" w:styleId="Teksttreci21">
    <w:name w:val="Tekst treści (2)1"/>
    <w:basedOn w:val="Normalny"/>
    <w:link w:val="Teksttreci2"/>
    <w:uiPriority w:val="99"/>
    <w:rsid w:val="00186490"/>
    <w:pPr>
      <w:widowControl w:val="0"/>
      <w:shd w:val="clear" w:color="auto" w:fill="FFFFFF"/>
      <w:spacing w:before="360" w:line="274" w:lineRule="exact"/>
      <w:ind w:hanging="380"/>
      <w:jc w:val="both"/>
    </w:pPr>
    <w:rPr>
      <w:rFonts w:ascii="Arial" w:eastAsiaTheme="minorHAnsi" w:hAnsi="Arial" w:cs="Arial"/>
      <w:sz w:val="22"/>
      <w:szCs w:val="22"/>
      <w:lang w:eastAsia="en-US"/>
    </w:rPr>
  </w:style>
  <w:style w:type="paragraph" w:styleId="Akapitzlist">
    <w:name w:val="List Paragraph"/>
    <w:aliases w:val="L1,Numerowanie"/>
    <w:basedOn w:val="Normalny"/>
    <w:link w:val="AkapitzlistZnak"/>
    <w:uiPriority w:val="34"/>
    <w:qFormat/>
    <w:rsid w:val="00186490"/>
    <w:pPr>
      <w:spacing w:after="200" w:line="276" w:lineRule="auto"/>
      <w:ind w:left="720"/>
      <w:contextualSpacing/>
    </w:pPr>
    <w:rPr>
      <w:rFonts w:ascii="Calibri" w:hAnsi="Calibri"/>
      <w:sz w:val="22"/>
      <w:szCs w:val="22"/>
    </w:rPr>
  </w:style>
  <w:style w:type="paragraph" w:styleId="Tekstkomentarza">
    <w:name w:val="annotation text"/>
    <w:basedOn w:val="Normalny"/>
    <w:link w:val="TekstkomentarzaZnak"/>
    <w:uiPriority w:val="99"/>
    <w:rsid w:val="00186490"/>
    <w:rPr>
      <w:sz w:val="20"/>
      <w:lang w:val="en-GB" w:eastAsia="en-GB"/>
    </w:rPr>
  </w:style>
  <w:style w:type="character" w:customStyle="1" w:styleId="TekstkomentarzaZnak">
    <w:name w:val="Tekst komentarza Znak"/>
    <w:basedOn w:val="Domylnaczcionkaakapitu"/>
    <w:link w:val="Tekstkomentarza"/>
    <w:uiPriority w:val="99"/>
    <w:rsid w:val="00186490"/>
    <w:rPr>
      <w:rFonts w:ascii="Times New Roman" w:eastAsia="Times New Roman" w:hAnsi="Times New Roman" w:cs="Times New Roman"/>
      <w:sz w:val="20"/>
      <w:szCs w:val="24"/>
      <w:lang w:val="en-GB" w:eastAsia="en-GB"/>
    </w:rPr>
  </w:style>
  <w:style w:type="character" w:styleId="Odwoaniedokomentarza">
    <w:name w:val="annotation reference"/>
    <w:basedOn w:val="Domylnaczcionkaakapitu"/>
    <w:uiPriority w:val="99"/>
    <w:unhideWhenUsed/>
    <w:rsid w:val="00186490"/>
    <w:rPr>
      <w:sz w:val="16"/>
      <w:szCs w:val="16"/>
    </w:rPr>
  </w:style>
  <w:style w:type="paragraph" w:styleId="Tekstdymka">
    <w:name w:val="Balloon Text"/>
    <w:basedOn w:val="Normalny"/>
    <w:link w:val="TekstdymkaZnak"/>
    <w:uiPriority w:val="99"/>
    <w:semiHidden/>
    <w:unhideWhenUsed/>
    <w:rsid w:val="00186490"/>
    <w:rPr>
      <w:rFonts w:ascii="Segoe UI" w:hAnsi="Segoe UI" w:cs="Segoe UI"/>
      <w:sz w:val="18"/>
      <w:szCs w:val="18"/>
    </w:rPr>
  </w:style>
  <w:style w:type="character" w:customStyle="1" w:styleId="TekstdymkaZnak">
    <w:name w:val="Tekst dymka Znak"/>
    <w:basedOn w:val="Domylnaczcionkaakapitu"/>
    <w:link w:val="Tekstdymka"/>
    <w:uiPriority w:val="99"/>
    <w:semiHidden/>
    <w:rsid w:val="00186490"/>
    <w:rPr>
      <w:rFonts w:ascii="Segoe UI" w:eastAsia="Times New Roman" w:hAnsi="Segoe UI" w:cs="Segoe UI"/>
      <w:sz w:val="18"/>
      <w:szCs w:val="18"/>
      <w:lang w:eastAsia="pl-PL"/>
    </w:rPr>
  </w:style>
  <w:style w:type="paragraph" w:styleId="Tekstprzypisukocowego">
    <w:name w:val="endnote text"/>
    <w:basedOn w:val="Normalny"/>
    <w:link w:val="TekstprzypisukocowegoZnak"/>
    <w:uiPriority w:val="99"/>
    <w:semiHidden/>
    <w:unhideWhenUsed/>
    <w:rsid w:val="00A818CF"/>
    <w:rPr>
      <w:sz w:val="20"/>
      <w:szCs w:val="20"/>
    </w:rPr>
  </w:style>
  <w:style w:type="character" w:customStyle="1" w:styleId="TekstprzypisukocowegoZnak">
    <w:name w:val="Tekst przypisu końcowego Znak"/>
    <w:basedOn w:val="Domylnaczcionkaakapitu"/>
    <w:link w:val="Tekstprzypisukocowego"/>
    <w:uiPriority w:val="99"/>
    <w:semiHidden/>
    <w:rsid w:val="00A818CF"/>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A818CF"/>
    <w:rPr>
      <w:vertAlign w:val="superscript"/>
    </w:rPr>
  </w:style>
  <w:style w:type="paragraph" w:styleId="Nagwek">
    <w:name w:val="header"/>
    <w:basedOn w:val="Normalny"/>
    <w:link w:val="NagwekZnak"/>
    <w:uiPriority w:val="99"/>
    <w:unhideWhenUsed/>
    <w:rsid w:val="003134ED"/>
    <w:pPr>
      <w:tabs>
        <w:tab w:val="center" w:pos="4536"/>
        <w:tab w:val="right" w:pos="9072"/>
      </w:tabs>
    </w:pPr>
  </w:style>
  <w:style w:type="character" w:customStyle="1" w:styleId="NagwekZnak">
    <w:name w:val="Nagłówek Znak"/>
    <w:basedOn w:val="Domylnaczcionkaakapitu"/>
    <w:link w:val="Nagwek"/>
    <w:uiPriority w:val="99"/>
    <w:rsid w:val="003134ED"/>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3134ED"/>
    <w:pPr>
      <w:tabs>
        <w:tab w:val="center" w:pos="4536"/>
        <w:tab w:val="right" w:pos="9072"/>
      </w:tabs>
    </w:pPr>
  </w:style>
  <w:style w:type="character" w:customStyle="1" w:styleId="StopkaZnak">
    <w:name w:val="Stopka Znak"/>
    <w:basedOn w:val="Domylnaczcionkaakapitu"/>
    <w:link w:val="Stopka"/>
    <w:uiPriority w:val="99"/>
    <w:rsid w:val="003134ED"/>
    <w:rPr>
      <w:rFonts w:ascii="Times New Roman" w:eastAsia="Times New Roman" w:hAnsi="Times New Roman" w:cs="Times New Roman"/>
      <w:sz w:val="24"/>
      <w:szCs w:val="24"/>
      <w:lang w:eastAsia="pl-PL"/>
    </w:rPr>
  </w:style>
  <w:style w:type="paragraph" w:styleId="Tematkomentarza">
    <w:name w:val="annotation subject"/>
    <w:basedOn w:val="Tekstkomentarza"/>
    <w:next w:val="Tekstkomentarza"/>
    <w:link w:val="TematkomentarzaZnak"/>
    <w:uiPriority w:val="99"/>
    <w:semiHidden/>
    <w:unhideWhenUsed/>
    <w:rsid w:val="00E50472"/>
    <w:rPr>
      <w:b/>
      <w:bCs/>
      <w:szCs w:val="20"/>
      <w:lang w:val="pl-PL" w:eastAsia="pl-PL"/>
    </w:rPr>
  </w:style>
  <w:style w:type="character" w:customStyle="1" w:styleId="TematkomentarzaZnak">
    <w:name w:val="Temat komentarza Znak"/>
    <w:basedOn w:val="TekstkomentarzaZnak"/>
    <w:link w:val="Tematkomentarza"/>
    <w:uiPriority w:val="99"/>
    <w:semiHidden/>
    <w:rsid w:val="00E50472"/>
    <w:rPr>
      <w:rFonts w:ascii="Times New Roman" w:eastAsia="Times New Roman" w:hAnsi="Times New Roman" w:cs="Times New Roman"/>
      <w:b/>
      <w:bCs/>
      <w:sz w:val="20"/>
      <w:szCs w:val="20"/>
      <w:lang w:val="en-GB" w:eastAsia="pl-PL"/>
    </w:rPr>
  </w:style>
  <w:style w:type="paragraph" w:customStyle="1" w:styleId="gwp6a3051f9msolistparagraph">
    <w:name w:val="gwp6a3051f9_msolistparagraph"/>
    <w:basedOn w:val="Normalny"/>
    <w:rsid w:val="006A2A5E"/>
    <w:pPr>
      <w:spacing w:before="100" w:beforeAutospacing="1" w:after="100" w:afterAutospacing="1"/>
    </w:pPr>
  </w:style>
  <w:style w:type="character" w:customStyle="1" w:styleId="tabulatory">
    <w:name w:val="tabulatory"/>
    <w:basedOn w:val="Domylnaczcionkaakapitu"/>
    <w:rsid w:val="00603E92"/>
  </w:style>
  <w:style w:type="paragraph" w:customStyle="1" w:styleId="Default">
    <w:name w:val="Default"/>
    <w:rsid w:val="00603E92"/>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pkt">
    <w:name w:val="pkt"/>
    <w:basedOn w:val="Normalny"/>
    <w:rsid w:val="00603E92"/>
    <w:pPr>
      <w:suppressAutoHyphens/>
      <w:spacing w:before="60" w:after="60"/>
      <w:ind w:left="851" w:hanging="295"/>
      <w:jc w:val="both"/>
    </w:pPr>
    <w:rPr>
      <w:lang w:eastAsia="ar-SA"/>
    </w:rPr>
  </w:style>
  <w:style w:type="character" w:customStyle="1" w:styleId="AkapitzlistZnak">
    <w:name w:val="Akapit z listą Znak"/>
    <w:aliases w:val="L1 Znak,Numerowanie Znak"/>
    <w:link w:val="Akapitzlist"/>
    <w:uiPriority w:val="34"/>
    <w:rsid w:val="00B60CB5"/>
    <w:rPr>
      <w:rFonts w:ascii="Calibri" w:eastAsia="Times New Roman" w:hAnsi="Calibri" w:cs="Times New Roman"/>
      <w:lang w:eastAsia="pl-PL"/>
    </w:rPr>
  </w:style>
  <w:style w:type="character" w:customStyle="1" w:styleId="Nagwek3Znak">
    <w:name w:val="Nagłówek 3 Znak"/>
    <w:basedOn w:val="Domylnaczcionkaakapitu"/>
    <w:link w:val="Nagwek3"/>
    <w:uiPriority w:val="9"/>
    <w:rsid w:val="00D10257"/>
    <w:rPr>
      <w:rFonts w:asciiTheme="majorHAnsi" w:eastAsiaTheme="majorEastAsia" w:hAnsiTheme="majorHAnsi" w:cstheme="majorBidi"/>
      <w:color w:val="1F4D78" w:themeColor="accent1" w:themeShade="7F"/>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068080">
      <w:bodyDiv w:val="1"/>
      <w:marLeft w:val="0"/>
      <w:marRight w:val="0"/>
      <w:marTop w:val="0"/>
      <w:marBottom w:val="0"/>
      <w:divBdr>
        <w:top w:val="none" w:sz="0" w:space="0" w:color="auto"/>
        <w:left w:val="none" w:sz="0" w:space="0" w:color="auto"/>
        <w:bottom w:val="none" w:sz="0" w:space="0" w:color="auto"/>
        <w:right w:val="none" w:sz="0" w:space="0" w:color="auto"/>
      </w:divBdr>
    </w:div>
    <w:div w:id="1322928832">
      <w:bodyDiv w:val="1"/>
      <w:marLeft w:val="0"/>
      <w:marRight w:val="0"/>
      <w:marTop w:val="0"/>
      <w:marBottom w:val="0"/>
      <w:divBdr>
        <w:top w:val="none" w:sz="0" w:space="0" w:color="auto"/>
        <w:left w:val="none" w:sz="0" w:space="0" w:color="auto"/>
        <w:bottom w:val="none" w:sz="0" w:space="0" w:color="auto"/>
        <w:right w:val="none" w:sz="0" w:space="0" w:color="auto"/>
      </w:divBdr>
    </w:div>
    <w:div w:id="1643803878">
      <w:bodyDiv w:val="1"/>
      <w:marLeft w:val="0"/>
      <w:marRight w:val="0"/>
      <w:marTop w:val="0"/>
      <w:marBottom w:val="0"/>
      <w:divBdr>
        <w:top w:val="none" w:sz="0" w:space="0" w:color="auto"/>
        <w:left w:val="none" w:sz="0" w:space="0" w:color="auto"/>
        <w:bottom w:val="none" w:sz="0" w:space="0" w:color="auto"/>
        <w:right w:val="none" w:sz="0" w:space="0" w:color="auto"/>
      </w:divBdr>
    </w:div>
    <w:div w:id="1785879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5E2F32-7CC5-43DD-B83B-3B93A10F42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445</TotalTime>
  <Pages>25</Pages>
  <Words>10516</Words>
  <Characters>63096</Characters>
  <Application>Microsoft Office Word</Application>
  <DocSecurity>0</DocSecurity>
  <Lines>525</Lines>
  <Paragraphs>146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73466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Borowska</dc:creator>
  <cp:keywords/>
  <dc:description/>
  <cp:lastModifiedBy>Edyta Leśniewska</cp:lastModifiedBy>
  <cp:revision>172</cp:revision>
  <cp:lastPrinted>2020-08-10T09:44:00Z</cp:lastPrinted>
  <dcterms:created xsi:type="dcterms:W3CDTF">2018-06-19T07:35:00Z</dcterms:created>
  <dcterms:modified xsi:type="dcterms:W3CDTF">2020-10-30T13:04:00Z</dcterms:modified>
</cp:coreProperties>
</file>