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89A" w:rsidRDefault="00C0589A" w:rsidP="00C05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2                   </w:t>
      </w:r>
    </w:p>
    <w:p w:rsidR="00C0589A" w:rsidRDefault="00C0589A" w:rsidP="00C058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589A" w:rsidRPr="00AA55B7" w:rsidRDefault="00C0589A" w:rsidP="00C058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Umowa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 xml:space="preserve">W dniu: </w:t>
      </w:r>
      <w:r w:rsidR="00E1677C">
        <w:rPr>
          <w:rFonts w:ascii="Times New Roman" w:hAnsi="Times New Roman" w:cs="Times New Roman"/>
          <w:sz w:val="24"/>
          <w:szCs w:val="24"/>
        </w:rPr>
        <w:t xml:space="preserve">     .01.2022</w:t>
      </w:r>
      <w:bookmarkStart w:id="0" w:name="_GoBack"/>
      <w:bookmarkEnd w:id="0"/>
      <w:r w:rsidRPr="00AA55B7">
        <w:rPr>
          <w:rFonts w:ascii="Times New Roman" w:hAnsi="Times New Roman" w:cs="Times New Roman"/>
          <w:sz w:val="24"/>
          <w:szCs w:val="24"/>
        </w:rPr>
        <w:t xml:space="preserve"> r. w Uniejowie pomiędzy: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 xml:space="preserve">Gminą Uniejów, </w:t>
      </w:r>
      <w:r w:rsidRPr="00AA55B7">
        <w:rPr>
          <w:rFonts w:ascii="Times New Roman" w:hAnsi="Times New Roman" w:cs="Times New Roman"/>
          <w:sz w:val="24"/>
          <w:szCs w:val="24"/>
        </w:rPr>
        <w:t xml:space="preserve">z siedzibą: </w:t>
      </w:r>
      <w:r w:rsidRPr="00AA55B7">
        <w:rPr>
          <w:rFonts w:ascii="Times New Roman" w:hAnsi="Times New Roman" w:cs="Times New Roman"/>
          <w:b/>
          <w:sz w:val="24"/>
          <w:szCs w:val="24"/>
        </w:rPr>
        <w:t>ul. Błogosławionego Bogumiła 13, 99 – 210 Uniejów,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b/>
          <w:sz w:val="24"/>
          <w:szCs w:val="24"/>
        </w:rPr>
        <w:t>NIP: 828 – 135 – 67 – 37, REGON: 311019579</w:t>
      </w:r>
      <w:r w:rsidRPr="00AA55B7">
        <w:rPr>
          <w:rFonts w:ascii="Times New Roman" w:hAnsi="Times New Roman" w:cs="Times New Roman"/>
          <w:sz w:val="24"/>
          <w:szCs w:val="24"/>
        </w:rPr>
        <w:t>,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zwaną dalej „Zamawiającym”,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reprezentowaną przez: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Józefa Kaczmarka – Burmistrza Miasta Uniejów</w:t>
      </w:r>
      <w:r w:rsidRPr="00AA55B7">
        <w:rPr>
          <w:rFonts w:ascii="Times New Roman" w:hAnsi="Times New Roman" w:cs="Times New Roman"/>
          <w:sz w:val="24"/>
          <w:szCs w:val="24"/>
        </w:rPr>
        <w:t>,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przy kontrasygnacie Skarbnika – Arlety Pietrzak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a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zwanym dalej „Wykonawcą”</w:t>
      </w:r>
    </w:p>
    <w:p w:rsidR="00C0589A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reprezentowanym przez: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0589A" w:rsidRDefault="00C0589A" w:rsidP="00C0589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 zawarta umowa następującej treści: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§1.</w:t>
      </w:r>
    </w:p>
    <w:p w:rsidR="00C0589A" w:rsidRPr="002F75BB" w:rsidRDefault="00C0589A" w:rsidP="00C0589A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zamówienia realizowany jest w ramach zadania pn.: </w:t>
      </w:r>
      <w:r w:rsidRPr="002F75BB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Opieka nad bezdomnymi zwierzętami</w:t>
      </w:r>
      <w:r w:rsidRPr="002F75BB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C0589A" w:rsidRDefault="00C0589A" w:rsidP="00C0589A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 xml:space="preserve">Przedmiotem </w:t>
      </w:r>
      <w:r>
        <w:rPr>
          <w:rFonts w:ascii="Times New Roman" w:hAnsi="Times New Roman" w:cs="Times New Roman"/>
          <w:sz w:val="24"/>
          <w:szCs w:val="24"/>
        </w:rPr>
        <w:t>zapytania</w:t>
      </w:r>
      <w:r w:rsidRPr="00D674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ofertowego</w:t>
      </w:r>
      <w:r w:rsidRPr="00D67456">
        <w:rPr>
          <w:rFonts w:ascii="Times New Roman" w:hAnsi="Times New Roman" w:cs="Times New Roman"/>
          <w:sz w:val="24"/>
          <w:szCs w:val="24"/>
        </w:rPr>
        <w:t xml:space="preserve"> jest usługa </w:t>
      </w:r>
      <w:r>
        <w:rPr>
          <w:rFonts w:ascii="Times New Roman" w:hAnsi="Times New Roman" w:cs="Times New Roman"/>
          <w:sz w:val="24"/>
          <w:szCs w:val="24"/>
        </w:rPr>
        <w:t xml:space="preserve">polegająca na </w:t>
      </w:r>
      <w:r w:rsidRPr="00D67456">
        <w:rPr>
          <w:rFonts w:ascii="Times New Roman" w:hAnsi="Times New Roman" w:cs="Times New Roman"/>
          <w:sz w:val="24"/>
          <w:szCs w:val="24"/>
        </w:rPr>
        <w:t>wyłapywani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674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7456">
        <w:rPr>
          <w:rFonts w:ascii="Times New Roman" w:hAnsi="Times New Roman" w:cs="Times New Roman"/>
          <w:sz w:val="24"/>
          <w:szCs w:val="24"/>
        </w:rPr>
        <w:t>odbior</w:t>
      </w:r>
      <w:r>
        <w:rPr>
          <w:rFonts w:ascii="Times New Roman" w:hAnsi="Times New Roman" w:cs="Times New Roman"/>
          <w:sz w:val="24"/>
          <w:szCs w:val="24"/>
        </w:rPr>
        <w:t>ze</w:t>
      </w:r>
      <w:r w:rsidRPr="00D674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7456">
        <w:rPr>
          <w:rFonts w:ascii="Times New Roman" w:hAnsi="Times New Roman" w:cs="Times New Roman"/>
          <w:sz w:val="24"/>
          <w:szCs w:val="24"/>
        </w:rPr>
        <w:t>transpor</w:t>
      </w:r>
      <w:r>
        <w:rPr>
          <w:rFonts w:ascii="Times New Roman" w:hAnsi="Times New Roman" w:cs="Times New Roman"/>
          <w:sz w:val="24"/>
          <w:szCs w:val="24"/>
        </w:rPr>
        <w:t>cie</w:t>
      </w:r>
      <w:r w:rsidRPr="00D67456">
        <w:rPr>
          <w:rFonts w:ascii="Times New Roman" w:hAnsi="Times New Roman" w:cs="Times New Roman"/>
          <w:sz w:val="24"/>
          <w:szCs w:val="24"/>
        </w:rPr>
        <w:t xml:space="preserve"> i utrzymani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67456">
        <w:rPr>
          <w:rFonts w:ascii="Times New Roman" w:hAnsi="Times New Roman" w:cs="Times New Roman"/>
          <w:sz w:val="24"/>
          <w:szCs w:val="24"/>
        </w:rPr>
        <w:t xml:space="preserve"> w schronisku wskazanych przez Zamawiającego bezdomnych zwierząt z całego terenu </w:t>
      </w:r>
      <w:r>
        <w:rPr>
          <w:rFonts w:ascii="Times New Roman" w:hAnsi="Times New Roman" w:cs="Times New Roman"/>
          <w:sz w:val="24"/>
          <w:szCs w:val="24"/>
        </w:rPr>
        <w:t>Miasta i</w:t>
      </w:r>
      <w:r w:rsidRPr="00D67456">
        <w:rPr>
          <w:rFonts w:ascii="Times New Roman" w:hAnsi="Times New Roman" w:cs="Times New Roman"/>
          <w:sz w:val="24"/>
          <w:szCs w:val="24"/>
        </w:rPr>
        <w:t xml:space="preserve"> Gminy </w:t>
      </w:r>
      <w:r>
        <w:rPr>
          <w:rFonts w:ascii="Times New Roman" w:hAnsi="Times New Roman" w:cs="Times New Roman"/>
          <w:sz w:val="24"/>
          <w:szCs w:val="24"/>
        </w:rPr>
        <w:t>Uniejów</w:t>
      </w:r>
      <w:r w:rsidRPr="00D67456">
        <w:rPr>
          <w:rFonts w:ascii="Times New Roman" w:hAnsi="Times New Roman" w:cs="Times New Roman"/>
          <w:sz w:val="24"/>
          <w:szCs w:val="24"/>
        </w:rPr>
        <w:t xml:space="preserve"> oraz zapewnienie im opieki na czas trwania umowy</w:t>
      </w:r>
    </w:p>
    <w:p w:rsidR="00C0589A" w:rsidRDefault="00C0589A" w:rsidP="00C0589A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 New Roman" w:hAnsi="Times New Roman" w:cs="Times New Roman"/>
          <w:b/>
          <w:sz w:val="24"/>
          <w:szCs w:val="24"/>
        </w:rPr>
        <w:t>3. Zakres świadczonych usług obejmuje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589A" w:rsidRPr="007E7DA9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 zapewnienie opieki nad  bezdomnymi psami</w:t>
      </w:r>
      <w:r>
        <w:rPr>
          <w:rFonts w:ascii="Times New Roman" w:hAnsi="Times New Roman" w:cs="Times New Roman"/>
          <w:sz w:val="24"/>
          <w:szCs w:val="24"/>
        </w:rPr>
        <w:t xml:space="preserve"> oraz  kotami</w:t>
      </w:r>
      <w:r w:rsidRPr="00D67456">
        <w:rPr>
          <w:rFonts w:ascii="Times New Roman" w:hAnsi="Times New Roman" w:cs="Times New Roman"/>
          <w:sz w:val="24"/>
          <w:szCs w:val="24"/>
        </w:rPr>
        <w:t xml:space="preserve"> z terenu </w:t>
      </w:r>
      <w:r>
        <w:rPr>
          <w:rFonts w:ascii="Times New Roman" w:hAnsi="Times New Roman" w:cs="Times New Roman"/>
          <w:sz w:val="24"/>
          <w:szCs w:val="24"/>
        </w:rPr>
        <w:t xml:space="preserve">Miasta i </w:t>
      </w:r>
      <w:r w:rsidRPr="00D67456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>Uniejów</w:t>
      </w:r>
      <w:r w:rsidRPr="00D67456">
        <w:rPr>
          <w:rFonts w:ascii="Times New Roman" w:hAnsi="Times New Roman" w:cs="Times New Roman"/>
          <w:sz w:val="24"/>
          <w:szCs w:val="24"/>
        </w:rPr>
        <w:t>, odłowionych dotychczas, w tym: ewentualne przewiezienie ich z obecnego schroniska</w:t>
      </w:r>
      <w:r>
        <w:rPr>
          <w:rFonts w:ascii="Times New Roman" w:hAnsi="Times New Roman" w:cs="Times New Roman"/>
          <w:sz w:val="24"/>
          <w:szCs w:val="24"/>
        </w:rPr>
        <w:t xml:space="preserve">- Przedsiębiorstwo  Handlowo Usługowe „Daniel” Artur </w:t>
      </w:r>
      <w:proofErr w:type="spellStart"/>
      <w:r>
        <w:rPr>
          <w:rFonts w:ascii="Times New Roman" w:hAnsi="Times New Roman" w:cs="Times New Roman"/>
          <w:sz w:val="24"/>
          <w:szCs w:val="24"/>
        </w:rPr>
        <w:t>Zielaskowski</w:t>
      </w:r>
      <w:proofErr w:type="spellEnd"/>
      <w:r>
        <w:rPr>
          <w:rFonts w:ascii="Times New Roman" w:hAnsi="Times New Roman" w:cs="Times New Roman"/>
          <w:sz w:val="24"/>
          <w:szCs w:val="24"/>
        </w:rPr>
        <w:t>, Węgrowo 28 G, 86-302 Węgrowo,</w:t>
      </w:r>
      <w:r w:rsidRPr="00D67456">
        <w:rPr>
          <w:rFonts w:ascii="Times New Roman" w:hAnsi="Times New Roman" w:cs="Times New Roman"/>
          <w:sz w:val="24"/>
          <w:szCs w:val="24"/>
        </w:rPr>
        <w:t xml:space="preserve"> umieszczenie zwierząt w schronisku oraz zapewnienie właściwych warunków bytowych zgodnie z obowiązującymi normami i przepisami prawa. Wykonawca zapewnia transport w ramach kosztów wykonania umowy. Zamawiający zastrzega sobie, że ilość zwierząt do przejęcia może być mniejsza lub większa, a wynikać to będzie z ilości zwierząt przebywających w schronisku na dzień rozpoczęcia obowiązywania umowy zawartej w wyniku niniejszego </w:t>
      </w:r>
      <w:r>
        <w:rPr>
          <w:rFonts w:ascii="Times New Roman" w:hAnsi="Times New Roman" w:cs="Times New Roman"/>
          <w:sz w:val="24"/>
          <w:szCs w:val="24"/>
        </w:rPr>
        <w:t xml:space="preserve">zapytania.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>przybycie na miejsce, gdzie znajduje się bezdomne zwierzę lub zwierzęta oraz ich odłowienie, a następnie dostarczenie do schroniska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67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 xml:space="preserve">Wykonawca zobowiązany jest do wykonania zlecenia niezwłocznie, jednak nie później niż w ciągu 24 godzin licząc od godziny zgłoszenia przez Zamawiającego,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Zamawiający wymaga, aby Wykonawca wykonał transport na własny koszt środkiem transportu przeznaczonym do realizowania przewozu zwierząt żywych.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>wyłapywanie bezdomnych zwierząt będzie następowało po zgłoszeniu przez Zamawiającego miejsca pr</w:t>
      </w:r>
      <w:r>
        <w:rPr>
          <w:rFonts w:ascii="Times New Roman" w:hAnsi="Times New Roman" w:cs="Times New Roman"/>
          <w:sz w:val="24"/>
          <w:szCs w:val="24"/>
        </w:rPr>
        <w:t>zybywania bezdomnego zwierzęcia</w:t>
      </w:r>
      <w:r w:rsidRPr="00D67456">
        <w:rPr>
          <w:rFonts w:ascii="Times New Roman" w:hAnsi="Times New Roman" w:cs="Times New Roman"/>
          <w:sz w:val="24"/>
          <w:szCs w:val="24"/>
        </w:rPr>
        <w:t xml:space="preserve">, opisu zwierzęcia oraz przekazania innych informacji przydatnych do wykonania zadania.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każdorazowe wyłapanie zwierzęcia i przewiezienie go do schroniska może zostać zrealizowane </w:t>
      </w:r>
      <w:r>
        <w:rPr>
          <w:rFonts w:ascii="Times New Roman" w:hAnsi="Times New Roman" w:cs="Times New Roman"/>
          <w:sz w:val="24"/>
          <w:szCs w:val="24"/>
        </w:rPr>
        <w:t>na zgłoszenie telefoniczne pracownika Urzędu Miasta w Uniejowie lub Policji.</w:t>
      </w:r>
    </w:p>
    <w:p w:rsidR="00C0589A" w:rsidRPr="00104B66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W przypadku odłowu psa, który pogryzł człowieka, należy dostarczyć go do wyznaczonego lekarza weterynarii w celu poddania obserwacji na koszt Wykonawcy.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Obserwacja </w:t>
      </w:r>
      <w:r w:rsidRPr="006D02E4">
        <w:rPr>
          <w:rFonts w:ascii="Times New Roman" w:hAnsi="Times New Roman" w:cs="Times New Roman"/>
          <w:sz w:val="24"/>
          <w:szCs w:val="24"/>
        </w:rPr>
        <w:t>zwierzęcia w kierunku wścieklizny jest prowadzona na koszt Powiatowego Inspektoratu Weterynarii właściwego ze względu na miejsce odłowienia zwierzęcia (zgodnie z Rozporządzeniem Ministra Rolnictwa i Rozwoju Wsi z dnia 15 stycznia 2018 r. w sprawie w sprawie warunków i wysokości wynagrodzenia za wykonywanie czynności przez lekarzy weterynarii i inne osoby wyznaczone przez powiatowego lekarza weterynarii- Dz.U. z 2018 r., poz. 129). Koszty, które ponosi Wykonawca dotyczą transportu zwierzęcia podejrzanego o wściekliznę, czyli koszt odłowienia i dostar</w:t>
      </w:r>
      <w:r>
        <w:rPr>
          <w:rFonts w:ascii="Times New Roman" w:hAnsi="Times New Roman" w:cs="Times New Roman"/>
          <w:sz w:val="24"/>
          <w:szCs w:val="24"/>
        </w:rPr>
        <w:t>czenia do właściwej lecznicy, a</w:t>
      </w:r>
      <w:r w:rsidRPr="006D02E4">
        <w:rPr>
          <w:rFonts w:ascii="Times New Roman" w:hAnsi="Times New Roman" w:cs="Times New Roman"/>
          <w:sz w:val="24"/>
          <w:szCs w:val="24"/>
        </w:rPr>
        <w:t xml:space="preserve"> następnie koszt odbioru z lecznicy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 xml:space="preserve">Zamawiający nie będzie ponosił kosztów utrzymania zwierząt pochodzących z terenu </w:t>
      </w:r>
      <w:r>
        <w:rPr>
          <w:rFonts w:ascii="Times New Roman" w:hAnsi="Times New Roman" w:cs="Times New Roman"/>
          <w:sz w:val="24"/>
          <w:szCs w:val="24"/>
        </w:rPr>
        <w:t>Miasta i G</w:t>
      </w:r>
      <w:r w:rsidRPr="00D67456">
        <w:rPr>
          <w:rFonts w:ascii="Times New Roman" w:hAnsi="Times New Roman" w:cs="Times New Roman"/>
          <w:sz w:val="24"/>
          <w:szCs w:val="24"/>
        </w:rPr>
        <w:t xml:space="preserve">miny </w:t>
      </w:r>
      <w:r>
        <w:rPr>
          <w:rFonts w:ascii="Times New Roman" w:hAnsi="Times New Roman" w:cs="Times New Roman"/>
          <w:sz w:val="24"/>
          <w:szCs w:val="24"/>
        </w:rPr>
        <w:t>Uniejów</w:t>
      </w:r>
      <w:r w:rsidRPr="00D67456">
        <w:rPr>
          <w:rFonts w:ascii="Times New Roman" w:hAnsi="Times New Roman" w:cs="Times New Roman"/>
          <w:sz w:val="24"/>
          <w:szCs w:val="24"/>
        </w:rPr>
        <w:t xml:space="preserve"> dostarczonych tam na zlecenie innych instytucji czy osób fizycznych.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A19A1">
        <w:rPr>
          <w:rFonts w:ascii="Times New Roman" w:hAnsi="Times New Roman" w:cs="Times New Roman"/>
          <w:sz w:val="24"/>
          <w:szCs w:val="24"/>
        </w:rPr>
        <w:t>zapewnienia całodobowej opieki weterynaryjnej w przypadkach zdarzeń drogowych z udziałem zwierząt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89A" w:rsidRPr="006A19A1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A19A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sytuacji</w:t>
      </w:r>
      <w:r w:rsidRPr="006A19A1">
        <w:rPr>
          <w:rFonts w:ascii="Times New Roman" w:hAnsi="Times New Roman" w:cs="Times New Roman"/>
          <w:sz w:val="24"/>
          <w:szCs w:val="24"/>
        </w:rPr>
        <w:t xml:space="preserve"> wyjazdu do zdarzeń drogowych z udziałem zwierząt należy sporządzić notatkę (protokół)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19A1">
        <w:rPr>
          <w:rFonts w:ascii="Times New Roman" w:hAnsi="Times New Roman" w:cs="Times New Roman"/>
          <w:sz w:val="24"/>
          <w:szCs w:val="24"/>
        </w:rPr>
        <w:t>zawierającą miejsce i opis zdarzenia, rodzaj</w:t>
      </w:r>
      <w:r>
        <w:rPr>
          <w:rFonts w:ascii="Times New Roman" w:hAnsi="Times New Roman" w:cs="Times New Roman"/>
          <w:sz w:val="24"/>
          <w:szCs w:val="24"/>
        </w:rPr>
        <w:t xml:space="preserve"> obrażeń zwierzęcia oraz zakres </w:t>
      </w:r>
      <w:r w:rsidRPr="006A19A1">
        <w:rPr>
          <w:rFonts w:ascii="Times New Roman" w:hAnsi="Times New Roman" w:cs="Times New Roman"/>
          <w:sz w:val="24"/>
          <w:szCs w:val="24"/>
        </w:rPr>
        <w:t xml:space="preserve">wykonanych zabiegów;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usypanie ślepych miotów zwierząt.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prowadzenie dokładnej ewidencji</w:t>
      </w:r>
      <w:r w:rsidRPr="00D67456">
        <w:rPr>
          <w:rFonts w:ascii="Times New Roman" w:hAnsi="Times New Roman" w:cs="Times New Roman"/>
          <w:sz w:val="24"/>
          <w:szCs w:val="24"/>
        </w:rPr>
        <w:t xml:space="preserve">/wykazu zwierząt pozostających pod opieka, która to ewidencja winna być dołączona każdorazowo do faktury za dany miesiąc </w:t>
      </w:r>
      <w:proofErr w:type="spellStart"/>
      <w:r w:rsidRPr="00D67456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D6745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67456">
        <w:rPr>
          <w:rFonts w:ascii="Times New Roman" w:hAnsi="Times New Roman" w:cs="Times New Roman"/>
          <w:sz w:val="24"/>
          <w:szCs w:val="24"/>
        </w:rPr>
        <w:t xml:space="preserve"> ilość zwierząt </w:t>
      </w:r>
      <w:proofErr w:type="spellStart"/>
      <w:r w:rsidRPr="00D67456">
        <w:rPr>
          <w:rFonts w:ascii="Times New Roman" w:hAnsi="Times New Roman" w:cs="Times New Roman"/>
          <w:sz w:val="24"/>
          <w:szCs w:val="24"/>
        </w:rPr>
        <w:t>odłapanych</w:t>
      </w:r>
      <w:proofErr w:type="spellEnd"/>
      <w:r w:rsidRPr="00D67456">
        <w:rPr>
          <w:rFonts w:ascii="Times New Roman" w:hAnsi="Times New Roman" w:cs="Times New Roman"/>
          <w:sz w:val="24"/>
          <w:szCs w:val="24"/>
        </w:rPr>
        <w:t xml:space="preserve"> oraz przewiezionych do schroniska wraz z podaniem dat i mie</w:t>
      </w:r>
      <w:r>
        <w:rPr>
          <w:rFonts w:ascii="Times New Roman" w:hAnsi="Times New Roman" w:cs="Times New Roman"/>
          <w:sz w:val="24"/>
          <w:szCs w:val="24"/>
        </w:rPr>
        <w:t xml:space="preserve">jsc ich odłowienia, nr chipów, </w:t>
      </w:r>
      <w:r w:rsidRPr="00D67456">
        <w:rPr>
          <w:rFonts w:ascii="Times New Roman" w:hAnsi="Times New Roman" w:cs="Times New Roman"/>
          <w:sz w:val="24"/>
          <w:szCs w:val="24"/>
        </w:rPr>
        <w:t>zdjęcie p</w:t>
      </w:r>
      <w:r>
        <w:rPr>
          <w:rFonts w:ascii="Times New Roman" w:hAnsi="Times New Roman" w:cs="Times New Roman"/>
          <w:sz w:val="24"/>
          <w:szCs w:val="24"/>
        </w:rPr>
        <w:t xml:space="preserve">rzedstawiające </w:t>
      </w:r>
      <w:proofErr w:type="spellStart"/>
      <w:r>
        <w:rPr>
          <w:rFonts w:ascii="Times New Roman" w:hAnsi="Times New Roman" w:cs="Times New Roman"/>
          <w:sz w:val="24"/>
          <w:szCs w:val="24"/>
        </w:rPr>
        <w:t>odłapane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zwierzę</w:t>
      </w:r>
      <w:r w:rsidRPr="00D6745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67456">
        <w:rPr>
          <w:rFonts w:ascii="Times New Roman" w:hAnsi="Times New Roman" w:cs="Times New Roman"/>
          <w:sz w:val="24"/>
          <w:szCs w:val="24"/>
        </w:rPr>
        <w:t xml:space="preserve"> ilości zwierząt oddanych do adopcji i poddanych eutanazji wraz z podaniem nr chipów tych zwierząt</w:t>
      </w:r>
      <w:r>
        <w:rPr>
          <w:rFonts w:ascii="Times New Roman" w:hAnsi="Times New Roman" w:cs="Times New Roman"/>
          <w:sz w:val="24"/>
          <w:szCs w:val="24"/>
        </w:rPr>
        <w:t>, kserokopii umowy adopcyjnej,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c) </w:t>
      </w:r>
      <w:r w:rsidRPr="00D67456">
        <w:rPr>
          <w:rFonts w:ascii="Times New Roman" w:hAnsi="Times New Roman" w:cs="Times New Roman"/>
          <w:sz w:val="24"/>
          <w:szCs w:val="24"/>
        </w:rPr>
        <w:t xml:space="preserve">rozliczenie miesięczne pobytu zwierząt w schronisku,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Pr="00D67456">
        <w:rPr>
          <w:rFonts w:ascii="Times New Roman" w:hAnsi="Times New Roman" w:cs="Times New Roman"/>
          <w:sz w:val="24"/>
          <w:szCs w:val="24"/>
        </w:rPr>
        <w:t xml:space="preserve"> rodzaj wykonanych zabiegów w ramach opieki weterynaryjnej -steryli</w:t>
      </w:r>
      <w:r>
        <w:rPr>
          <w:rFonts w:ascii="Times New Roman" w:hAnsi="Times New Roman" w:cs="Times New Roman"/>
          <w:sz w:val="24"/>
          <w:szCs w:val="24"/>
        </w:rPr>
        <w:t>zacja</w:t>
      </w:r>
      <w:r w:rsidRPr="00D67456">
        <w:rPr>
          <w:rFonts w:ascii="Times New Roman" w:hAnsi="Times New Roman" w:cs="Times New Roman"/>
          <w:sz w:val="24"/>
          <w:szCs w:val="24"/>
        </w:rPr>
        <w:t xml:space="preserve">, kastracja, dane dotyczące kwarantanny. </w:t>
      </w:r>
    </w:p>
    <w:p w:rsidR="00C0589A" w:rsidRPr="00132107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 xml:space="preserve">Wykonawca zobowiązany jest do </w:t>
      </w:r>
      <w:r>
        <w:rPr>
          <w:rFonts w:ascii="Times New Roman" w:hAnsi="Times New Roman" w:cs="Times New Roman"/>
          <w:sz w:val="24"/>
          <w:szCs w:val="24"/>
        </w:rPr>
        <w:t>prowadzenia strony internetowej</w:t>
      </w:r>
      <w:r w:rsidRPr="00D67456">
        <w:rPr>
          <w:rFonts w:ascii="Times New Roman" w:hAnsi="Times New Roman" w:cs="Times New Roman"/>
          <w:sz w:val="24"/>
          <w:szCs w:val="24"/>
        </w:rPr>
        <w:t>, na której systematycznie będzie umieszczać zdjęcia i dane zwierząt bezdomny</w:t>
      </w:r>
      <w:r>
        <w:rPr>
          <w:rFonts w:ascii="Times New Roman" w:hAnsi="Times New Roman" w:cs="Times New Roman"/>
          <w:sz w:val="24"/>
          <w:szCs w:val="24"/>
        </w:rPr>
        <w:t xml:space="preserve">ch przebywających w schronisku.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>Wykonawca w godzinach funkcjonowania schroniska, okreś</w:t>
      </w:r>
      <w:r>
        <w:rPr>
          <w:rFonts w:ascii="Times New Roman" w:hAnsi="Times New Roman" w:cs="Times New Roman"/>
          <w:sz w:val="24"/>
          <w:szCs w:val="24"/>
        </w:rPr>
        <w:t>lonych w regulaminie schroniska</w:t>
      </w:r>
      <w:r w:rsidRPr="00D67456">
        <w:rPr>
          <w:rFonts w:ascii="Times New Roman" w:hAnsi="Times New Roman" w:cs="Times New Roman"/>
          <w:sz w:val="24"/>
          <w:szCs w:val="24"/>
        </w:rPr>
        <w:t>, umożliwi osobom fizycznym adopcje przetrzymywanych tam zwierząt bezdomnych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F6CF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Oddawanie bezdomnych zwierząt do adopcji powinno być dokonywane w wyodrębnionym pomieszczeniu przeznaczonym na ten cel. Po dokonaniu adopcji, Wykonawca zobowiązuje się do przeprowadzenia kontroli w zakresie sprawowania opieki przez nowych właścicieli. Wykonawca zobowiązany jest do prowadzenia dokumentacji osób adoptujących zwierzę. Wspomniana dokumentacja powinna zawierać: dane pozwalające na identyfikacje zwierzęcia, imię i nazwisko osoby adoptującej zwierzę, adres, numer telefonu oraz podpis oznaczający zgodę na klauzuli informacyjnej zgodnej z art. 13 ust. 1 i ust. 2 ogólnego rozporządzenia o ochronie danych osobowych z 27 kwietnia 2016 r., z zastrzeżeniem, iż odbiorcami danych będą tylko instytucje upoważnione z mocy prawa.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 Zamawiający zastrzega sobie prawo do dokonywania kontroli na terenie schroniska w zakresie jakości i zgodności wykonywania usługi przez Wykonawcę z postanowieniami umowy. </w:t>
      </w:r>
    </w:p>
    <w:p w:rsidR="00C0589A" w:rsidRPr="00104B66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O zamiarze i czasie przeprowadzenia kontroli Zamawiający powiadomi Wykonawcę telefonicznie lub faksem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W przypadku stwierdzenia w trakcie kontroli  sprawowania opieki nad zwierzętami w niewłaściwy sposób, zostaną one odebrane, a kosztami ewentualnego  leczenia zostanie obciążony Wykonawca.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 Wykonawca zapewni: </w:t>
      </w:r>
    </w:p>
    <w:p w:rsidR="00C0589A" w:rsidRPr="00104B66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 xml:space="preserve">a) opiekę, polegającą na zapewnieniu zwierzętom: pomieszczeń lub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boksów z utwardzoną nawierzchnią oraz legowiskiem (o odpowiedniej powierzchni zgodnej z aktualnie obowiązującymi przepisami), chroniących je przed zimnem, upałami i opadami atmosferycznymi, z dostępem światła dziennego, umożliwiającego zwierzętom </w:t>
      </w:r>
      <w:r w:rsidRPr="00D67456">
        <w:rPr>
          <w:rFonts w:ascii="Times New Roman" w:hAnsi="Times New Roman" w:cs="Times New Roman"/>
          <w:sz w:val="24"/>
          <w:szCs w:val="24"/>
        </w:rPr>
        <w:t xml:space="preserve">swobodne poruszanie się.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zobowiązuje się także do systematycznego sprzątania boksów i wybiegów, w tym przeprowadzanie minimum raz w miesiącu zabiegów sanitarnych i dezynfekujących zwierząt, boksów i wybiegów.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b) wyżywienie, polegające na dostarczeniu karmy w odpowiedniej ilości i stałego dostępu do wody zdatnej do picia.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 xml:space="preserve"> c) nadzór weterynaryjny, w tym: kontrolę stanu zdrowia, szczepienia przeciwko chorobom zakaźnym, szczepienia przeciwko wściekliźnie, zwalczania pasożytów wewnętrznych i zewnętrznych, badania kliniczne, kontrolę płodności (tj. sterylizację i kastrację) oraz profilaktykę i lecznictwo (w tym chirurgia miękka i chirurgia twarda), a także uśpienie ślepego miotu. Dla zwierząt poszkodowanych, chorych lub podejrzanych o chorobę, rokujących nadzieję na wyzdrowienie w przypadkach koniecznych zapewnienie kwarantanny i odpowiedniego leczenia. </w:t>
      </w:r>
    </w:p>
    <w:p w:rsidR="00C0589A" w:rsidRPr="00104B66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lastRenderedPageBreak/>
        <w:t>d) wyodrębnione pomieszczenia lub boksy przeznaczone na kwarantannę oraz wyodrębnione pomieszczenia lub boksy zapewniające</w:t>
      </w:r>
      <w:r>
        <w:rPr>
          <w:rFonts w:ascii="Times New Roman" w:hAnsi="Times New Roman" w:cs="Times New Roman"/>
          <w:sz w:val="24"/>
          <w:szCs w:val="24"/>
        </w:rPr>
        <w:t xml:space="preserve"> separację zwierząt agresywnych,</w:t>
      </w:r>
      <w:r w:rsidRPr="00D67456">
        <w:rPr>
          <w:rFonts w:ascii="Times New Roman" w:hAnsi="Times New Roman" w:cs="Times New Roman"/>
          <w:sz w:val="24"/>
          <w:szCs w:val="24"/>
        </w:rPr>
        <w:t xml:space="preserve">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zwierząt chorych od zdrowych, obowiązkową separację samic z oseskami od pozostałych zwierząt,</w:t>
      </w:r>
    </w:p>
    <w:p w:rsidR="00C0589A" w:rsidRPr="00104B66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e) zapewnienie bezpieczeństwa zwierzętom poprzez zastosowanie odpowiednich zabezpieczeń zarówno przed ucieczką, jak i przypadkowym okaleczeniem.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D67456">
        <w:rPr>
          <w:rFonts w:ascii="Times New Roman" w:hAnsi="Times New Roman" w:cs="Times New Roman"/>
          <w:sz w:val="24"/>
          <w:szCs w:val="24"/>
        </w:rPr>
        <w:t xml:space="preserve">) prowadzenie ewidencji, oznaczanie numerem identyfikacyjnym, prowadzenie dokumentacji fotograficznej i </w:t>
      </w:r>
      <w:proofErr w:type="spellStart"/>
      <w:r w:rsidRPr="00D67456">
        <w:rPr>
          <w:rFonts w:ascii="Times New Roman" w:hAnsi="Times New Roman" w:cs="Times New Roman"/>
          <w:sz w:val="24"/>
          <w:szCs w:val="24"/>
        </w:rPr>
        <w:t>chipowanie</w:t>
      </w:r>
      <w:proofErr w:type="spellEnd"/>
      <w:r w:rsidRPr="00D67456">
        <w:rPr>
          <w:rFonts w:ascii="Times New Roman" w:hAnsi="Times New Roman" w:cs="Times New Roman"/>
          <w:sz w:val="24"/>
          <w:szCs w:val="24"/>
        </w:rPr>
        <w:t xml:space="preserve"> przyjmowanych bezdomnych zwierząt. </w:t>
      </w:r>
    </w:p>
    <w:p w:rsidR="00C0589A" w:rsidRPr="002F75BB" w:rsidRDefault="00C0589A" w:rsidP="00C0589A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2F75BB">
        <w:rPr>
          <w:rFonts w:ascii="Times New Roman" w:hAnsi="Times New Roman" w:cs="Times New Roman"/>
          <w:b/>
          <w:sz w:val="24"/>
          <w:szCs w:val="24"/>
        </w:rPr>
        <w:t xml:space="preserve">Termin realizacji przedmiotu umowy: </w:t>
      </w:r>
    </w:p>
    <w:p w:rsidR="00C0589A" w:rsidRDefault="00C0589A" w:rsidP="00C0589A">
      <w:pPr>
        <w:pStyle w:val="Tekstpodstawowy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A4">
        <w:rPr>
          <w:rFonts w:ascii="Times New Roman" w:hAnsi="Times New Roman" w:cs="Times New Roman"/>
          <w:sz w:val="24"/>
          <w:szCs w:val="24"/>
        </w:rPr>
        <w:t xml:space="preserve">Termin wykonania przedmiotu umowy: </w:t>
      </w:r>
      <w:r w:rsidRPr="005F74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dnia </w:t>
      </w:r>
      <w:r>
        <w:rPr>
          <w:rFonts w:ascii="Times New Roman" w:hAnsi="Times New Roman" w:cs="Times New Roman"/>
          <w:b/>
          <w:sz w:val="24"/>
          <w:szCs w:val="24"/>
        </w:rPr>
        <w:t xml:space="preserve">01.01.2022 r. do  31.12.2022 </w:t>
      </w:r>
      <w:r w:rsidRPr="007F0472">
        <w:rPr>
          <w:rFonts w:ascii="Times New Roman" w:hAnsi="Times New Roman" w:cs="Times New Roman"/>
          <w:b/>
          <w:sz w:val="24"/>
          <w:szCs w:val="24"/>
        </w:rPr>
        <w:t>r.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§2.</w:t>
      </w:r>
    </w:p>
    <w:p w:rsidR="00C0589A" w:rsidRPr="002F75BB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1. </w:t>
      </w:r>
      <w:r w:rsidRPr="002F75BB">
        <w:rPr>
          <w:rFonts w:ascii="Times New Roman" w:hAnsi="Times New Roman" w:cs="Times New Roman"/>
          <w:sz w:val="24"/>
          <w:szCs w:val="24"/>
        </w:rPr>
        <w:t xml:space="preserve">Wykonawca zapewnia w czasie </w:t>
      </w:r>
      <w:proofErr w:type="spellStart"/>
      <w:r w:rsidRPr="002F75BB">
        <w:rPr>
          <w:rFonts w:ascii="Times New Roman" w:hAnsi="Times New Roman" w:cs="Times New Roman"/>
          <w:sz w:val="24"/>
          <w:szCs w:val="24"/>
        </w:rPr>
        <w:t>odłapywania</w:t>
      </w:r>
      <w:proofErr w:type="spellEnd"/>
      <w:r w:rsidRPr="002F75BB">
        <w:rPr>
          <w:rFonts w:ascii="Times New Roman" w:hAnsi="Times New Roman" w:cs="Times New Roman"/>
          <w:sz w:val="24"/>
          <w:szCs w:val="24"/>
        </w:rPr>
        <w:t xml:space="preserve"> i transportu zwierząt korzystanie z urządzeń i środków, które nie stwarzają zagrożenia życia i zdrowia zwierzą</w:t>
      </w:r>
      <w:r>
        <w:rPr>
          <w:rFonts w:ascii="Times New Roman" w:hAnsi="Times New Roman" w:cs="Times New Roman"/>
          <w:sz w:val="24"/>
          <w:szCs w:val="24"/>
        </w:rPr>
        <w:t xml:space="preserve">t oraz ich </w:t>
      </w:r>
      <w:r w:rsidRPr="002F75BB">
        <w:rPr>
          <w:rFonts w:ascii="Times New Roman" w:hAnsi="Times New Roman" w:cs="Times New Roman"/>
          <w:sz w:val="24"/>
          <w:szCs w:val="24"/>
        </w:rPr>
        <w:t>cierpienia.</w:t>
      </w:r>
    </w:p>
    <w:p w:rsidR="00C0589A" w:rsidRPr="002F75BB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 New Roman" w:hAnsi="Times New Roman" w:cs="Times New Roman"/>
          <w:sz w:val="24"/>
          <w:szCs w:val="24"/>
        </w:rPr>
        <w:t>2. Wykonawca ma obowiązek zapewnienia należ</w:t>
      </w:r>
      <w:r>
        <w:rPr>
          <w:rFonts w:ascii="Times New Roman" w:hAnsi="Times New Roman" w:cs="Times New Roman"/>
          <w:sz w:val="24"/>
          <w:szCs w:val="24"/>
        </w:rPr>
        <w:t xml:space="preserve">ytej opieki i warunków pobytu </w:t>
      </w:r>
      <w:r w:rsidRPr="002F75BB">
        <w:rPr>
          <w:rFonts w:ascii="Times New Roman" w:hAnsi="Times New Roman" w:cs="Times New Roman"/>
          <w:sz w:val="24"/>
          <w:szCs w:val="24"/>
        </w:rPr>
        <w:t>zwierząt zgodnie z obowiązującymi przepisami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89A" w:rsidRPr="00190429" w:rsidRDefault="00C0589A" w:rsidP="00C058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 New Roman" w:hAnsi="Times New Roman" w:cs="Times New Roman"/>
          <w:sz w:val="24"/>
          <w:szCs w:val="24"/>
        </w:rPr>
        <w:t xml:space="preserve">Wykonawca zobowiązany jest do zapewnienia nadzoru weterynaryjnego w razie potrzeby przy </w:t>
      </w:r>
      <w:proofErr w:type="spellStart"/>
      <w:r w:rsidRPr="002F75BB">
        <w:rPr>
          <w:rFonts w:ascii="Times New Roman" w:hAnsi="Times New Roman" w:cs="Times New Roman"/>
          <w:sz w:val="24"/>
          <w:szCs w:val="24"/>
        </w:rPr>
        <w:t>odłapywaniu</w:t>
      </w:r>
      <w:proofErr w:type="spellEnd"/>
      <w:r w:rsidRPr="002F75BB">
        <w:rPr>
          <w:rFonts w:ascii="Times New Roman" w:hAnsi="Times New Roman" w:cs="Times New Roman"/>
          <w:sz w:val="24"/>
          <w:szCs w:val="24"/>
        </w:rPr>
        <w:t xml:space="preserve"> zwierząt</w:t>
      </w:r>
      <w:r w:rsidRPr="002F75BB">
        <w:rPr>
          <w:rFonts w:ascii="Times-Roman" w:hAnsi="Times-Roman" w:cs="Times-Roman"/>
          <w:sz w:val="24"/>
          <w:szCs w:val="24"/>
        </w:rPr>
        <w:t>.</w:t>
      </w:r>
    </w:p>
    <w:p w:rsidR="00C0589A" w:rsidRDefault="00C0589A" w:rsidP="00C058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0589A" w:rsidRDefault="00C0589A" w:rsidP="00C0589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75BB">
        <w:rPr>
          <w:rFonts w:ascii="Times New Roman" w:hAnsi="Times New Roman" w:cs="Times New Roman"/>
          <w:bCs/>
          <w:sz w:val="24"/>
          <w:szCs w:val="24"/>
        </w:rPr>
        <w:t>Wykonawca jest obowiązany do poszukiwania nowych właścicieli dla bezdomnych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bCs/>
          <w:sz w:val="24"/>
          <w:szCs w:val="24"/>
        </w:rPr>
        <w:t xml:space="preserve">zwierząt z terenu </w:t>
      </w:r>
      <w:r>
        <w:rPr>
          <w:rFonts w:ascii="Times New Roman" w:hAnsi="Times New Roman" w:cs="Times New Roman"/>
          <w:bCs/>
          <w:sz w:val="24"/>
          <w:szCs w:val="24"/>
        </w:rPr>
        <w:t>Miasta i G</w:t>
      </w:r>
      <w:r w:rsidRPr="002F75BB">
        <w:rPr>
          <w:rFonts w:ascii="Times New Roman" w:hAnsi="Times New Roman" w:cs="Times New Roman"/>
          <w:bCs/>
          <w:sz w:val="24"/>
          <w:szCs w:val="24"/>
        </w:rPr>
        <w:t xml:space="preserve">miny </w:t>
      </w:r>
      <w:r>
        <w:rPr>
          <w:rFonts w:ascii="Times New Roman" w:hAnsi="Times New Roman" w:cs="Times New Roman"/>
          <w:bCs/>
          <w:sz w:val="24"/>
          <w:szCs w:val="24"/>
        </w:rPr>
        <w:t>Uniejów</w:t>
      </w:r>
      <w:r w:rsidRPr="002F75BB">
        <w:rPr>
          <w:rFonts w:ascii="Times New Roman" w:hAnsi="Times New Roman" w:cs="Times New Roman"/>
          <w:bCs/>
          <w:sz w:val="24"/>
          <w:szCs w:val="24"/>
        </w:rPr>
        <w:t xml:space="preserve"> i przekazywanie tych zwierząt do adopcji osobom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bCs/>
          <w:sz w:val="24"/>
          <w:szCs w:val="24"/>
        </w:rPr>
        <w:t>zdolnym zapewnić im właściwą opiekę i należyte warunki utrzymania.</w:t>
      </w:r>
    </w:p>
    <w:p w:rsidR="00C0589A" w:rsidRPr="00622B39" w:rsidRDefault="00C0589A" w:rsidP="00C0589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Odbiór zwierząt ze schroniska przez właścicieli lub przekazanie ich nowym właścicielom może nastąpić po odbyciu kwarantanny.</w:t>
      </w:r>
    </w:p>
    <w:p w:rsidR="00C0589A" w:rsidRPr="00622B39" w:rsidRDefault="00C0589A" w:rsidP="00C0589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Właściciele zwierząt mają prawo do odbioru swoich zwierząt.</w:t>
      </w:r>
    </w:p>
    <w:p w:rsidR="00C0589A" w:rsidRPr="00622B39" w:rsidRDefault="00C0589A" w:rsidP="00C0589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W przypadku nieustalenia właściciela lub nie zgłoszenia się przez niego do schroniska w ciągu 14 dni od dnia umieszczenia zwierzęcia, może ono być przeznaczone do adopcji.</w:t>
      </w:r>
    </w:p>
    <w:p w:rsidR="00C0589A" w:rsidRPr="00622B39" w:rsidRDefault="00C0589A" w:rsidP="00C0589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Wykonawca nie będzie pobierał od nowych o</w:t>
      </w:r>
      <w:r>
        <w:rPr>
          <w:rFonts w:ascii="Times New Roman" w:hAnsi="Times New Roman" w:cs="Times New Roman"/>
          <w:bCs/>
          <w:sz w:val="24"/>
          <w:szCs w:val="24"/>
        </w:rPr>
        <w:t>piekunów opłat za przyjęcie psa.</w:t>
      </w:r>
    </w:p>
    <w:p w:rsidR="00C0589A" w:rsidRPr="002F75BB" w:rsidRDefault="00C0589A" w:rsidP="00C0589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75BB">
        <w:rPr>
          <w:rFonts w:ascii="Times New Roman" w:hAnsi="Times New Roman" w:cs="Times New Roman"/>
          <w:bCs/>
          <w:sz w:val="24"/>
          <w:szCs w:val="24"/>
        </w:rPr>
        <w:t>Wykonawca zobowiązany jest do natychmiastowego poinformowania Zamawiającego o przypadkach adopcji i padnięć zwierząt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0589A" w:rsidRPr="002F75BB" w:rsidRDefault="00C0589A" w:rsidP="00C0589A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sz w:val="24"/>
          <w:szCs w:val="24"/>
        </w:rPr>
      </w:pPr>
      <w:r>
        <w:rPr>
          <w:rFonts w:ascii="Times-Roman" w:hAnsi="Times-Roman" w:cs="Times-Roman"/>
          <w:b/>
          <w:sz w:val="24"/>
          <w:szCs w:val="24"/>
        </w:rPr>
        <w:t>§ 4</w:t>
      </w:r>
    </w:p>
    <w:p w:rsidR="00C0589A" w:rsidRPr="002F75BB" w:rsidRDefault="00C0589A" w:rsidP="00C0589A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-Roman" w:hAnsi="Times-Roman" w:cs="Times-Roman"/>
          <w:sz w:val="24"/>
          <w:szCs w:val="24"/>
        </w:rPr>
        <w:t>1</w:t>
      </w:r>
      <w:r w:rsidRPr="002F75BB">
        <w:rPr>
          <w:rFonts w:ascii="Times New Roman" w:hAnsi="Times New Roman" w:cs="Times New Roman"/>
          <w:sz w:val="24"/>
          <w:szCs w:val="24"/>
        </w:rPr>
        <w:t>. Wynagrodzenie miesięczne za usługi, o których mowa w § 1 ust. 1 ustalane będzie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sz w:val="24"/>
          <w:szCs w:val="24"/>
        </w:rPr>
        <w:t>na podstawie cen jednostkowych, złożonych w ofercie Wykonawcy, stanowią</w:t>
      </w:r>
      <w:r>
        <w:rPr>
          <w:rFonts w:ascii="Times New Roman" w:hAnsi="Times New Roman" w:cs="Times New Roman"/>
          <w:sz w:val="24"/>
          <w:szCs w:val="24"/>
        </w:rPr>
        <w:t xml:space="preserve">cej </w:t>
      </w:r>
      <w:r w:rsidRPr="002F75BB">
        <w:rPr>
          <w:rFonts w:ascii="Times New Roman" w:hAnsi="Times New Roman" w:cs="Times New Roman"/>
          <w:sz w:val="24"/>
          <w:szCs w:val="24"/>
        </w:rPr>
        <w:t>integralną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sz w:val="24"/>
          <w:szCs w:val="24"/>
        </w:rPr>
        <w:t>część umowy:, tj.:</w:t>
      </w:r>
    </w:p>
    <w:p w:rsidR="00C0589A" w:rsidRPr="00A852A9" w:rsidRDefault="00C0589A" w:rsidP="00C0589A">
      <w:pPr>
        <w:pStyle w:val="Style20"/>
        <w:widowControl/>
        <w:tabs>
          <w:tab w:val="left" w:leader="dot" w:pos="7738"/>
        </w:tabs>
        <w:spacing w:line="360" w:lineRule="auto"/>
        <w:jc w:val="both"/>
        <w:rPr>
          <w:rStyle w:val="FontStyle29"/>
          <w:rFonts w:ascii="Times New Roman" w:hAnsi="Times New Roman"/>
          <w:i w:val="0"/>
          <w:sz w:val="24"/>
          <w:szCs w:val="24"/>
        </w:rPr>
      </w:pPr>
      <w:r w:rsidRPr="002D50DF">
        <w:rPr>
          <w:rFonts w:ascii="Times New Roman" w:hAnsi="Times New Roman"/>
        </w:rPr>
        <w:t xml:space="preserve"> 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>1) Cena brutto</w:t>
      </w:r>
      <w:r>
        <w:rPr>
          <w:rStyle w:val="FontStyle29"/>
          <w:rFonts w:ascii="Times New Roman" w:hAnsi="Times New Roman"/>
          <w:i w:val="0"/>
          <w:sz w:val="24"/>
          <w:szCs w:val="24"/>
        </w:rPr>
        <w:t>…………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 xml:space="preserve"> za przyjazd i odłowienie 1 zwierzęcia:</w:t>
      </w:r>
    </w:p>
    <w:p w:rsidR="00C0589A" w:rsidRPr="00967142" w:rsidRDefault="00C0589A" w:rsidP="00C0589A">
      <w:pPr>
        <w:pStyle w:val="Style20"/>
        <w:widowControl/>
        <w:tabs>
          <w:tab w:val="left" w:leader="dot" w:pos="7618"/>
        </w:tabs>
        <w:spacing w:line="360" w:lineRule="auto"/>
        <w:jc w:val="both"/>
        <w:rPr>
          <w:rStyle w:val="FontStyle29"/>
          <w:rFonts w:ascii="Times New Roman" w:hAnsi="Times New Roman"/>
          <w:i w:val="0"/>
          <w:color w:val="FF0000"/>
        </w:rPr>
      </w:pPr>
      <w:r w:rsidRPr="002D50DF">
        <w:rPr>
          <w:rStyle w:val="FontStyle29"/>
          <w:rFonts w:ascii="Times New Roman" w:hAnsi="Times New Roman"/>
        </w:rPr>
        <w:t>słownie:</w:t>
      </w:r>
      <w:r>
        <w:rPr>
          <w:rStyle w:val="FontStyle29"/>
          <w:rFonts w:ascii="Times New Roman" w:hAnsi="Times New Roman"/>
        </w:rPr>
        <w:t xml:space="preserve"> brutto (</w:t>
      </w:r>
      <w:r w:rsidRPr="00104B66">
        <w:rPr>
          <w:rStyle w:val="FontStyle29"/>
          <w:rFonts w:ascii="Times New Roman" w:hAnsi="Times New Roman"/>
          <w:color w:val="000000" w:themeColor="text1"/>
        </w:rPr>
        <w:t>w ra</w:t>
      </w:r>
      <w:r>
        <w:rPr>
          <w:rStyle w:val="FontStyle29"/>
          <w:rFonts w:ascii="Times New Roman" w:hAnsi="Times New Roman"/>
          <w:color w:val="000000" w:themeColor="text1"/>
        </w:rPr>
        <w:t>zie przyjazdu i odłowienia kilku</w:t>
      </w:r>
      <w:r w:rsidRPr="00104B66">
        <w:rPr>
          <w:rStyle w:val="FontStyle29"/>
          <w:rFonts w:ascii="Times New Roman" w:hAnsi="Times New Roman"/>
          <w:color w:val="000000" w:themeColor="text1"/>
        </w:rPr>
        <w:t xml:space="preserve"> zwierząt w tej samej miejscowości, tego samego dnia, cena brutto wynosi tak jak w przypadku przyjazdu i odłowienia 1 zwierzęcia).</w:t>
      </w:r>
    </w:p>
    <w:p w:rsidR="00C0589A" w:rsidRPr="002D50DF" w:rsidRDefault="00C0589A" w:rsidP="00C0589A">
      <w:pPr>
        <w:pStyle w:val="Style20"/>
        <w:widowControl/>
        <w:tabs>
          <w:tab w:val="left" w:leader="dot" w:pos="7618"/>
        </w:tabs>
        <w:spacing w:line="360" w:lineRule="auto"/>
        <w:jc w:val="both"/>
        <w:rPr>
          <w:rStyle w:val="FontStyle29"/>
          <w:rFonts w:ascii="Times New Roman" w:hAnsi="Times New Roman"/>
          <w:i w:val="0"/>
        </w:rPr>
      </w:pP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lastRenderedPageBreak/>
        <w:t>2) Cena brutto</w:t>
      </w:r>
      <w:r>
        <w:rPr>
          <w:rStyle w:val="FontStyle29"/>
          <w:rFonts w:ascii="Times New Roman" w:hAnsi="Times New Roman"/>
          <w:i w:val="0"/>
          <w:sz w:val="24"/>
          <w:szCs w:val="24"/>
        </w:rPr>
        <w:t>……….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 xml:space="preserve"> za przyjęcie odłowionego zwierzęcia do schroniska i utrzymanie w schronisku za pierwszy dzień pobytu</w:t>
      </w:r>
      <w:r>
        <w:rPr>
          <w:rStyle w:val="FontStyle29"/>
          <w:rFonts w:ascii="Times New Roman" w:hAnsi="Times New Roman"/>
        </w:rPr>
        <w:t xml:space="preserve">. </w:t>
      </w:r>
      <w:r w:rsidRPr="00995AEB">
        <w:rPr>
          <w:rFonts w:ascii="Times New Roman" w:hAnsi="Times New Roman"/>
          <w:i/>
          <w:sz w:val="20"/>
          <w:szCs w:val="20"/>
        </w:rPr>
        <w:t xml:space="preserve">Jednorazowa opłata za przyjęcie do schroniska i utrzymanie w schronisku dotyczy pierwszego dnia pobytu zwierzęcia w schronisku. Wspomniana opłata obejmuje </w:t>
      </w:r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 xml:space="preserve">m.in. jednorazową opłatę za okres kwarantanny czyli 14 dni pobytu zwierzęcia w schronisku (od daty przyjęcia zwierzęcia do schroniska) wraz z kompletem szczepień i </w:t>
      </w:r>
      <w:proofErr w:type="spellStart"/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>odrobaczeń</w:t>
      </w:r>
      <w:proofErr w:type="spellEnd"/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>. Opłata za przyjęcie nie dotyczy opłaty za zwierzęta</w:t>
      </w: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ewentualnie </w:t>
      </w:r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 xml:space="preserve"> przekazane do „</w:t>
      </w:r>
      <w:r>
        <w:rPr>
          <w:rFonts w:ascii="Times New Roman" w:hAnsi="Times New Roman"/>
          <w:i/>
          <w:color w:val="000000" w:themeColor="text1"/>
          <w:sz w:val="20"/>
          <w:szCs w:val="20"/>
        </w:rPr>
        <w:t>nowego”</w:t>
      </w:r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 xml:space="preserve"> schroniska z </w:t>
      </w:r>
      <w:r>
        <w:rPr>
          <w:rFonts w:ascii="Times New Roman" w:hAnsi="Times New Roman"/>
          <w:i/>
          <w:sz w:val="20"/>
          <w:szCs w:val="20"/>
        </w:rPr>
        <w:t>Przedsiębiorstwa</w:t>
      </w:r>
      <w:r w:rsidRPr="00C0589A">
        <w:rPr>
          <w:rFonts w:ascii="Times New Roman" w:hAnsi="Times New Roman"/>
          <w:i/>
          <w:sz w:val="20"/>
          <w:szCs w:val="20"/>
        </w:rPr>
        <w:t xml:space="preserve"> Handlowo Usługowe</w:t>
      </w:r>
      <w:r>
        <w:rPr>
          <w:rFonts w:ascii="Times New Roman" w:hAnsi="Times New Roman"/>
          <w:i/>
          <w:sz w:val="20"/>
          <w:szCs w:val="20"/>
        </w:rPr>
        <w:t>go</w:t>
      </w:r>
      <w:r w:rsidRPr="00C0589A">
        <w:rPr>
          <w:rFonts w:ascii="Times New Roman" w:hAnsi="Times New Roman"/>
          <w:i/>
          <w:sz w:val="20"/>
          <w:szCs w:val="20"/>
        </w:rPr>
        <w:t xml:space="preserve"> ”DANIEL” Artur </w:t>
      </w:r>
      <w:proofErr w:type="spellStart"/>
      <w:r w:rsidRPr="00C0589A">
        <w:rPr>
          <w:rFonts w:ascii="Times New Roman" w:hAnsi="Times New Roman"/>
          <w:i/>
          <w:sz w:val="20"/>
          <w:szCs w:val="20"/>
        </w:rPr>
        <w:t>Zielaskowski</w:t>
      </w:r>
      <w:proofErr w:type="spellEnd"/>
      <w:r w:rsidRPr="00C0589A">
        <w:rPr>
          <w:rFonts w:ascii="Times New Roman" w:hAnsi="Times New Roman"/>
          <w:i/>
          <w:sz w:val="20"/>
          <w:szCs w:val="20"/>
        </w:rPr>
        <w:t>, Węgrowo 28 G, 86-302 Węgrowo</w:t>
      </w:r>
    </w:p>
    <w:p w:rsidR="00C0589A" w:rsidRPr="002D50DF" w:rsidRDefault="00C0589A" w:rsidP="00C0589A">
      <w:pPr>
        <w:pStyle w:val="Style11"/>
        <w:widowControl/>
        <w:tabs>
          <w:tab w:val="left" w:pos="341"/>
          <w:tab w:val="left" w:leader="dot" w:pos="5419"/>
        </w:tabs>
        <w:spacing w:line="360" w:lineRule="auto"/>
        <w:jc w:val="both"/>
        <w:rPr>
          <w:rStyle w:val="FontStyle29"/>
          <w:rFonts w:ascii="Times New Roman" w:hAnsi="Times New Roman"/>
          <w:i w:val="0"/>
        </w:rPr>
      </w:pP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>3) Cena brutto</w:t>
      </w:r>
      <w:r>
        <w:rPr>
          <w:rStyle w:val="FontStyle29"/>
          <w:rFonts w:ascii="Times New Roman" w:hAnsi="Times New Roman"/>
          <w:i w:val="0"/>
          <w:sz w:val="24"/>
          <w:szCs w:val="24"/>
        </w:rPr>
        <w:t>……….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 xml:space="preserve"> za utrzymanie 1 zwierzęcia w </w:t>
      </w:r>
      <w:r w:rsidRPr="00A852A9">
        <w:rPr>
          <w:rStyle w:val="FontStyle34"/>
          <w:rFonts w:ascii="Times New Roman" w:hAnsi="Times New Roman"/>
          <w:i w:val="0"/>
          <w:sz w:val="24"/>
          <w:szCs w:val="24"/>
        </w:rPr>
        <w:t>schronisku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>: / za 1 dzień pobytu słownie</w:t>
      </w:r>
      <w:r w:rsidRPr="002D50DF">
        <w:rPr>
          <w:rStyle w:val="FontStyle29"/>
          <w:rFonts w:ascii="Times New Roman" w:hAnsi="Times New Roman"/>
        </w:rPr>
        <w:t>:</w:t>
      </w:r>
      <w:r>
        <w:rPr>
          <w:rStyle w:val="FontStyle29"/>
          <w:rFonts w:ascii="Times New Roman" w:hAnsi="Times New Roman"/>
        </w:rPr>
        <w:t xml:space="preserve"> </w:t>
      </w:r>
    </w:p>
    <w:p w:rsidR="00C0589A" w:rsidRDefault="00C0589A" w:rsidP="00C0589A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D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Cena, o której mowa w ust. 1 pkt 3)</w:t>
      </w:r>
      <w:r w:rsidRPr="002D50DF">
        <w:rPr>
          <w:rFonts w:ascii="Times New Roman" w:hAnsi="Times New Roman" w:cs="Times New Roman"/>
          <w:sz w:val="24"/>
          <w:szCs w:val="24"/>
        </w:rPr>
        <w:t xml:space="preserve"> pomnożona będzie przez ilość dni w danym miesiącu, </w:t>
      </w:r>
    </w:p>
    <w:p w:rsidR="00C0589A" w:rsidRDefault="00C0589A" w:rsidP="00C0589A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DF">
        <w:rPr>
          <w:rFonts w:ascii="Times New Roman" w:hAnsi="Times New Roman" w:cs="Times New Roman"/>
          <w:sz w:val="24"/>
          <w:szCs w:val="24"/>
        </w:rPr>
        <w:t>w których zwierzę</w:t>
      </w:r>
      <w:r w:rsidRPr="00AC07E3">
        <w:rPr>
          <w:rFonts w:ascii="Times New Roman" w:hAnsi="Times New Roman" w:cs="Times New Roman"/>
          <w:sz w:val="24"/>
          <w:szCs w:val="24"/>
        </w:rPr>
        <w:t xml:space="preserve"> przebywało w schronisku oraz przez ilość utrzymywanych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07E3">
        <w:rPr>
          <w:rFonts w:ascii="Times New Roman" w:hAnsi="Times New Roman" w:cs="Times New Roman"/>
          <w:sz w:val="24"/>
          <w:szCs w:val="24"/>
        </w:rPr>
        <w:t>zwierząt.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C07E3">
        <w:rPr>
          <w:rFonts w:ascii="Times New Roman" w:hAnsi="Times New Roman" w:cs="Times New Roman"/>
          <w:sz w:val="24"/>
          <w:szCs w:val="24"/>
        </w:rPr>
        <w:t xml:space="preserve"> Wynagrodzenie będzie płatne na podstawie wystawianych faktur, w terminie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Pr="00AC07E3">
        <w:rPr>
          <w:rFonts w:ascii="Times New Roman" w:hAnsi="Times New Roman" w:cs="Times New Roman"/>
          <w:sz w:val="24"/>
          <w:szCs w:val="24"/>
        </w:rPr>
        <w:t>dni od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E3">
        <w:rPr>
          <w:rFonts w:ascii="Times New Roman" w:hAnsi="Times New Roman" w:cs="Times New Roman"/>
          <w:sz w:val="24"/>
          <w:szCs w:val="24"/>
        </w:rPr>
        <w:t xml:space="preserve"> dnia otrzymania faktury przez Zamawiającego, na rachunek </w:t>
      </w:r>
      <w:r>
        <w:rPr>
          <w:rFonts w:ascii="Times New Roman" w:hAnsi="Times New Roman" w:cs="Times New Roman"/>
          <w:sz w:val="24"/>
          <w:szCs w:val="24"/>
        </w:rPr>
        <w:t xml:space="preserve">wskazany przez </w:t>
      </w:r>
      <w:r w:rsidRPr="00AC07E3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ę.</w:t>
      </w:r>
    </w:p>
    <w:p w:rsidR="00C0589A" w:rsidRPr="005F74EC" w:rsidRDefault="00C0589A" w:rsidP="00C0589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F74EC">
        <w:rPr>
          <w:rFonts w:ascii="Times New Roman" w:hAnsi="Times New Roman" w:cs="Times New Roman"/>
          <w:sz w:val="24"/>
          <w:szCs w:val="24"/>
        </w:rPr>
        <w:t xml:space="preserve">Do faktury załączony będzie wyciąg z rejestru obejmujący co najmniej opis zwierzęcia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4EC">
        <w:rPr>
          <w:rFonts w:ascii="Times New Roman" w:hAnsi="Times New Roman" w:cs="Times New Roman"/>
          <w:sz w:val="24"/>
          <w:szCs w:val="24"/>
        </w:rPr>
        <w:t>(gatunek, płeć maść i oznakowanie), datę przyjęcia do schroniska</w:t>
      </w:r>
      <w:r>
        <w:rPr>
          <w:rFonts w:ascii="Times New Roman" w:hAnsi="Times New Roman" w:cs="Times New Roman"/>
          <w:sz w:val="24"/>
          <w:szCs w:val="24"/>
        </w:rPr>
        <w:t xml:space="preserve">. W przypadku braku </w:t>
      </w:r>
      <w:r w:rsidRPr="005F74EC">
        <w:rPr>
          <w:rFonts w:ascii="Times New Roman" w:hAnsi="Times New Roman" w:cs="Times New Roman"/>
          <w:sz w:val="24"/>
          <w:szCs w:val="24"/>
        </w:rPr>
        <w:t xml:space="preserve">przedmiotowego wyciągu z rejestru do faktury, termin płatności, o którym mowa </w:t>
      </w: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4EC">
        <w:rPr>
          <w:rFonts w:ascii="Times New Roman" w:hAnsi="Times New Roman" w:cs="Times New Roman"/>
          <w:sz w:val="24"/>
          <w:szCs w:val="24"/>
        </w:rPr>
        <w:t>wyżej zaczyna biec dopiero od dnia następnego po dniu, w którym wyciąg z rejestru został</w:t>
      </w:r>
    </w:p>
    <w:p w:rsidR="00C0589A" w:rsidRPr="005F74EC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4EC">
        <w:rPr>
          <w:rFonts w:ascii="Times New Roman" w:hAnsi="Times New Roman" w:cs="Times New Roman"/>
          <w:sz w:val="24"/>
          <w:szCs w:val="24"/>
        </w:rPr>
        <w:t xml:space="preserve"> Zamawiającemu doręczony.</w:t>
      </w:r>
    </w:p>
    <w:p w:rsidR="00C0589A" w:rsidRPr="00DD30EF" w:rsidRDefault="00C0589A" w:rsidP="00C0589A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D30EF">
        <w:rPr>
          <w:rFonts w:ascii="Times New Roman" w:hAnsi="Times New Roman" w:cs="Times New Roman"/>
          <w:sz w:val="24"/>
          <w:szCs w:val="24"/>
        </w:rPr>
        <w:t>Zamawiający zapłaci Wykonawcy za faktyczną ilość zwierząt objętych przez niego opieką.</w:t>
      </w:r>
    </w:p>
    <w:p w:rsidR="00C0589A" w:rsidRPr="00190429" w:rsidRDefault="00C0589A" w:rsidP="00C0589A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2D5B5E"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2D5B5E">
        <w:rPr>
          <w:rFonts w:ascii="Times New Roman" w:hAnsi="Times New Roman" w:cs="Times New Roman"/>
          <w:sz w:val="24"/>
          <w:szCs w:val="24"/>
        </w:rPr>
        <w:t>Zmiana ustawowej stawki podatku VAT nie powoduje zmiany wynagrodzenia brutto Wykonawcy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89A" w:rsidRPr="00AC07E3" w:rsidRDefault="00C0589A" w:rsidP="00C0589A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sz w:val="24"/>
          <w:szCs w:val="24"/>
        </w:rPr>
      </w:pPr>
      <w:r w:rsidRPr="00AC07E3">
        <w:rPr>
          <w:rFonts w:ascii="Times-Roman" w:hAnsi="Times-Roman" w:cs="Times-Roman"/>
          <w:b/>
          <w:sz w:val="24"/>
          <w:szCs w:val="24"/>
        </w:rPr>
        <w:t>§ 5</w:t>
      </w:r>
    </w:p>
    <w:p w:rsidR="00C0589A" w:rsidRPr="00AC07E3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E3">
        <w:rPr>
          <w:rFonts w:ascii="Times New Roman" w:hAnsi="Times New Roman" w:cs="Times New Roman"/>
          <w:sz w:val="24"/>
          <w:szCs w:val="24"/>
        </w:rPr>
        <w:t>Zamawiający ma prawo w każdym czasie w okresie trwania umowy do kontroli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07E3">
        <w:rPr>
          <w:rFonts w:ascii="Times New Roman" w:hAnsi="Times New Roman" w:cs="Times New Roman"/>
          <w:sz w:val="24"/>
          <w:szCs w:val="24"/>
        </w:rPr>
        <w:t>wykonania umowy tj. do kontroli warunków pobytu zwierząt, stanu liczebnoś</w:t>
      </w:r>
      <w:r>
        <w:rPr>
          <w:rFonts w:ascii="Times New Roman" w:hAnsi="Times New Roman" w:cs="Times New Roman"/>
          <w:sz w:val="24"/>
          <w:szCs w:val="24"/>
        </w:rPr>
        <w:t xml:space="preserve">ci i stanu ich </w:t>
      </w:r>
      <w:r w:rsidRPr="00AC07E3">
        <w:rPr>
          <w:rFonts w:ascii="Times New Roman" w:hAnsi="Times New Roman" w:cs="Times New Roman"/>
          <w:sz w:val="24"/>
          <w:szCs w:val="24"/>
        </w:rPr>
        <w:t>zdrowia.</w:t>
      </w:r>
    </w:p>
    <w:p w:rsidR="00C0589A" w:rsidRDefault="00C0589A" w:rsidP="00C0589A">
      <w:pPr>
        <w:autoSpaceDE w:val="0"/>
        <w:autoSpaceDN w:val="0"/>
        <w:adjustRightInd w:val="0"/>
        <w:spacing w:after="0" w:line="360" w:lineRule="auto"/>
        <w:jc w:val="center"/>
        <w:rPr>
          <w:rFonts w:ascii="Times-Roman" w:hAnsi="Times-Roman" w:cs="Times-Roman"/>
          <w:b/>
          <w:sz w:val="24"/>
          <w:szCs w:val="24"/>
        </w:rPr>
      </w:pPr>
      <w:r w:rsidRPr="00AC07E3">
        <w:rPr>
          <w:rFonts w:ascii="Times-Roman" w:hAnsi="Times-Roman" w:cs="Times-Roman"/>
          <w:b/>
          <w:sz w:val="24"/>
          <w:szCs w:val="24"/>
        </w:rPr>
        <w:t>§6</w:t>
      </w:r>
    </w:p>
    <w:p w:rsidR="00C0589A" w:rsidRPr="009D6E74" w:rsidRDefault="00C0589A" w:rsidP="00C0589A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zapłaci Z</w:t>
      </w:r>
      <w:r w:rsidRPr="009D6E74">
        <w:rPr>
          <w:rFonts w:ascii="Times New Roman" w:hAnsi="Times New Roman"/>
          <w:sz w:val="24"/>
          <w:szCs w:val="24"/>
        </w:rPr>
        <w:t xml:space="preserve">amawiającemu karę umowną w wysokości 100 zł za każdy brak reakcji na zgłoszenie w terminie, o którym mowa w § </w:t>
      </w:r>
      <w:r>
        <w:rPr>
          <w:rFonts w:ascii="Times New Roman" w:hAnsi="Times New Roman"/>
          <w:sz w:val="24"/>
          <w:szCs w:val="24"/>
        </w:rPr>
        <w:t>1</w:t>
      </w:r>
      <w:r w:rsidRPr="009D6E74">
        <w:rPr>
          <w:rFonts w:ascii="Times New Roman" w:hAnsi="Times New Roman"/>
          <w:sz w:val="24"/>
          <w:szCs w:val="24"/>
        </w:rPr>
        <w:t xml:space="preserve"> ust. </w:t>
      </w:r>
      <w:r>
        <w:rPr>
          <w:rFonts w:ascii="Times New Roman" w:hAnsi="Times New Roman"/>
          <w:sz w:val="24"/>
          <w:szCs w:val="24"/>
        </w:rPr>
        <w:t>3</w:t>
      </w:r>
      <w:r w:rsidRPr="009D6E74">
        <w:rPr>
          <w:rFonts w:ascii="Times New Roman" w:hAnsi="Times New Roman"/>
          <w:sz w:val="24"/>
          <w:szCs w:val="24"/>
        </w:rPr>
        <w:t>.</w:t>
      </w:r>
    </w:p>
    <w:p w:rsidR="00C0589A" w:rsidRPr="009D6E74" w:rsidRDefault="00C0589A" w:rsidP="00C0589A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Wykonawca zapłaci Zamawiającemu karę umowną w wysokości 20%</w:t>
      </w:r>
      <w:r>
        <w:rPr>
          <w:rFonts w:ascii="Times New Roman" w:hAnsi="Times New Roman"/>
          <w:sz w:val="24"/>
          <w:szCs w:val="24"/>
        </w:rPr>
        <w:t xml:space="preserve"> miesięcznej</w:t>
      </w:r>
      <w:r w:rsidRPr="009D6E74">
        <w:rPr>
          <w:rFonts w:ascii="Times New Roman" w:hAnsi="Times New Roman"/>
          <w:sz w:val="24"/>
          <w:szCs w:val="24"/>
        </w:rPr>
        <w:t xml:space="preserve"> wartości zamówienia zgodnie ze złożoną ofertą będącego przedmiotem niniejszej umowy w przypadku rozwiązania umowy z przyczyn leżących po stronie Wykonawcy.</w:t>
      </w:r>
    </w:p>
    <w:p w:rsidR="00C0589A" w:rsidRPr="009D6E74" w:rsidRDefault="00C0589A" w:rsidP="00C0589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7</w:t>
      </w:r>
      <w:r w:rsidRPr="009D6E74">
        <w:rPr>
          <w:rFonts w:ascii="Times New Roman" w:hAnsi="Times New Roman"/>
          <w:b/>
          <w:sz w:val="24"/>
          <w:szCs w:val="24"/>
        </w:rPr>
        <w:t>.</w:t>
      </w:r>
    </w:p>
    <w:p w:rsidR="00C0589A" w:rsidRPr="009D6E74" w:rsidRDefault="00C0589A" w:rsidP="00C0589A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faktycznie wykonanej części umowy.</w:t>
      </w:r>
    </w:p>
    <w:p w:rsidR="00C0589A" w:rsidRPr="009D6E74" w:rsidRDefault="00C0589A" w:rsidP="00C0589A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lastRenderedPageBreak/>
        <w:t>W przypadku rozwiązania lub wygaśnięcia umowy Wykonawca zobowiązuje się na koszt Zamawiającego utrzymywać zwierzęta w schronisku do czasu ich odebrania na warunkach określonych niniejszą umową.</w:t>
      </w:r>
    </w:p>
    <w:p w:rsidR="00C0589A" w:rsidRPr="0078742C" w:rsidRDefault="00C0589A" w:rsidP="00C0589A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D6E74">
        <w:rPr>
          <w:rFonts w:ascii="Times New Roman" w:hAnsi="Times New Roman"/>
          <w:sz w:val="24"/>
          <w:szCs w:val="24"/>
        </w:rPr>
        <w:t>W przypadku rozwiązania umowy z przyczyn leżących po stronie Wykonawcy, Wykonawca zobowiązuje się na swój koszt przetransportować utrzymywane zwierzęta do schroniska, które wskaże Zamawiający w odległości nie większej niż 100 km</w:t>
      </w:r>
      <w:r w:rsidRPr="0078742C">
        <w:rPr>
          <w:rFonts w:ascii="Times New Roman" w:hAnsi="Times New Roman"/>
          <w:sz w:val="20"/>
          <w:szCs w:val="20"/>
        </w:rPr>
        <w:t>.</w:t>
      </w:r>
    </w:p>
    <w:p w:rsidR="00C0589A" w:rsidRPr="009D6E74" w:rsidRDefault="00C0589A" w:rsidP="00C0589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>§ 8.</w:t>
      </w:r>
    </w:p>
    <w:p w:rsidR="00C0589A" w:rsidRPr="009D6E74" w:rsidRDefault="00C0589A" w:rsidP="00C0589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Wykonawca ponosi pełną odpowiedzialność z tytułu szkód powstałych przy wykonywaniu umowy oraz jaka może wynikać z wykonywanej usługi wobec roszczeń osób trzecich i zobowiązany jest do ich usunięcia na własny koszt.</w:t>
      </w:r>
    </w:p>
    <w:p w:rsidR="00C0589A" w:rsidRPr="009D6E74" w:rsidRDefault="00C0589A" w:rsidP="00C0589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>§ 9.</w:t>
      </w:r>
    </w:p>
    <w:p w:rsidR="00C0589A" w:rsidRPr="009D6E74" w:rsidRDefault="00C0589A" w:rsidP="00C0589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Wszelkie zmiany niniejszej umowy wymagają zgody obu stron i formy pisemnej pod rygorem nieważności.</w:t>
      </w:r>
    </w:p>
    <w:p w:rsidR="00C0589A" w:rsidRPr="009D6E74" w:rsidRDefault="00C0589A" w:rsidP="00C0589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>§ 10.</w:t>
      </w:r>
    </w:p>
    <w:p w:rsidR="00C0589A" w:rsidRPr="009D6E74" w:rsidRDefault="00C0589A" w:rsidP="00C0589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Spory wynikające z realizacji niniejszej umowy rozstrzyga właściwy sąd dla siedziby Zamawiającego.</w:t>
      </w:r>
    </w:p>
    <w:p w:rsidR="00C0589A" w:rsidRPr="009D6E74" w:rsidRDefault="00C0589A" w:rsidP="00C058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6E74">
        <w:rPr>
          <w:rFonts w:ascii="Times New Roman" w:hAnsi="Times New Roman" w:cs="Times New Roman"/>
          <w:b/>
          <w:bCs/>
          <w:sz w:val="24"/>
          <w:szCs w:val="24"/>
        </w:rPr>
        <w:t>§11</w:t>
      </w:r>
    </w:p>
    <w:p w:rsidR="00C0589A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E74">
        <w:rPr>
          <w:rFonts w:ascii="Times New Roman" w:hAnsi="Times New Roman" w:cs="Times New Roman"/>
          <w:sz w:val="24"/>
          <w:szCs w:val="24"/>
        </w:rPr>
        <w:t>Umowa została sporządzona w trzech jednobrzmiących egzemplarzach, dwa dla Zamawiającego, jedna dla Wykonawcy.</w:t>
      </w: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89A" w:rsidRPr="00AA55B7" w:rsidRDefault="00C0589A" w:rsidP="00C05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 xml:space="preserve">     ZAMAWIAJĄCY: </w:t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WYKONAWCA:</w:t>
      </w:r>
    </w:p>
    <w:p w:rsidR="00C0589A" w:rsidRPr="00AA55B7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89A" w:rsidRPr="00AA55B7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89A" w:rsidRPr="00AA55B7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</w:t>
      </w:r>
      <w:r w:rsidRPr="00AA55B7">
        <w:rPr>
          <w:rFonts w:ascii="Times New Roman" w:hAnsi="Times New Roman" w:cs="Times New Roman"/>
          <w:sz w:val="24"/>
          <w:szCs w:val="24"/>
        </w:rPr>
        <w:tab/>
      </w:r>
      <w:r w:rsidRPr="00AA55B7">
        <w:rPr>
          <w:rFonts w:ascii="Times New Roman" w:hAnsi="Times New Roman" w:cs="Times New Roman"/>
          <w:sz w:val="24"/>
          <w:szCs w:val="24"/>
        </w:rPr>
        <w:tab/>
      </w:r>
      <w:r w:rsidRPr="00AA55B7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</w:t>
      </w:r>
    </w:p>
    <w:p w:rsidR="00C0589A" w:rsidRDefault="00C0589A" w:rsidP="00C0589A">
      <w:pPr>
        <w:spacing w:after="0" w:line="360" w:lineRule="auto"/>
        <w:jc w:val="both"/>
      </w:pP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0589A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0589A" w:rsidRPr="00190429" w:rsidRDefault="00C0589A" w:rsidP="00C058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Sporządziła: Anna Pająk-Kowalska</w:t>
      </w:r>
    </w:p>
    <w:p w:rsidR="00C0589A" w:rsidRDefault="00C0589A" w:rsidP="00C0589A"/>
    <w:p w:rsidR="00C0589A" w:rsidRDefault="00C0589A" w:rsidP="00C0589A"/>
    <w:p w:rsidR="00C0589A" w:rsidRDefault="00C0589A" w:rsidP="00C0589A"/>
    <w:p w:rsidR="0003324F" w:rsidRDefault="0003324F"/>
    <w:sectPr w:rsidR="0003324F" w:rsidSect="00190429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64B26"/>
    <w:multiLevelType w:val="hybridMultilevel"/>
    <w:tmpl w:val="9B906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7267E"/>
    <w:multiLevelType w:val="multilevel"/>
    <w:tmpl w:val="572A66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D2D48FB"/>
    <w:multiLevelType w:val="hybridMultilevel"/>
    <w:tmpl w:val="30BE58F0"/>
    <w:lvl w:ilvl="0" w:tplc="52FC0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01C7C40"/>
    <w:multiLevelType w:val="hybridMultilevel"/>
    <w:tmpl w:val="0C1A8E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9A"/>
    <w:rsid w:val="0003324F"/>
    <w:rsid w:val="00C0589A"/>
    <w:rsid w:val="00E1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95B76-952A-49BB-9592-F56AD26D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89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89A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C058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589A"/>
  </w:style>
  <w:style w:type="paragraph" w:customStyle="1" w:styleId="Style11">
    <w:name w:val="Style11"/>
    <w:basedOn w:val="Normalny"/>
    <w:rsid w:val="00C058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rsid w:val="00C0589A"/>
    <w:pPr>
      <w:widowControl w:val="0"/>
      <w:autoSpaceDE w:val="0"/>
      <w:autoSpaceDN w:val="0"/>
      <w:adjustRightInd w:val="0"/>
      <w:spacing w:after="0" w:line="326" w:lineRule="exact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9">
    <w:name w:val="Font Style29"/>
    <w:basedOn w:val="Domylnaczcionkaakapitu"/>
    <w:rsid w:val="00C0589A"/>
    <w:rPr>
      <w:rFonts w:ascii="Arial" w:hAnsi="Arial" w:cs="Arial"/>
      <w:i/>
      <w:iCs/>
      <w:sz w:val="20"/>
      <w:szCs w:val="20"/>
    </w:rPr>
  </w:style>
  <w:style w:type="character" w:customStyle="1" w:styleId="FontStyle34">
    <w:name w:val="Font Style34"/>
    <w:basedOn w:val="Domylnaczcionkaakapitu"/>
    <w:rsid w:val="00C0589A"/>
    <w:rPr>
      <w:rFonts w:ascii="Arial" w:hAnsi="Arial" w:cs="Arial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1866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2021-12-13T12:00:00Z</dcterms:created>
  <dcterms:modified xsi:type="dcterms:W3CDTF">2021-12-14T11:21:00Z</dcterms:modified>
</cp:coreProperties>
</file>