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66B41">
        <w:rPr>
          <w:rFonts w:ascii="Times New Roman" w:hAnsi="Times New Roman" w:cs="Times New Roman"/>
          <w:sz w:val="22"/>
          <w:szCs w:val="22"/>
        </w:rPr>
        <w:t>28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6276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66B41">
        <w:rPr>
          <w:rFonts w:ascii="Times New Roman" w:hAnsi="Times New Roman" w:cs="Times New Roman"/>
          <w:b/>
          <w:sz w:val="22"/>
          <w:szCs w:val="22"/>
        </w:rPr>
        <w:t>5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66B41" w:rsidRDefault="003E19AF" w:rsidP="00466B4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466B41" w:rsidRPr="00466B41">
        <w:rPr>
          <w:b/>
          <w:bCs/>
        </w:rPr>
        <w:t>Ochotniczej Straży Pożarnej w Felicjanowie, Felicjanów 32A, 99-210 Uniejów</w:t>
      </w:r>
      <w:r w:rsidR="00466B41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466B41">
        <w:rPr>
          <w:b/>
        </w:rPr>
        <w:t>Rozbudowy, przebudowy oraz nadbudowy</w:t>
      </w:r>
      <w:r w:rsidR="00466B41" w:rsidRPr="00466B41">
        <w:rPr>
          <w:b/>
        </w:rPr>
        <w:t xml:space="preserve"> budynku strażnicy OSP Felicjanów, na działkach oznaczonych w ewidencji gruntów nr </w:t>
      </w:r>
      <w:proofErr w:type="spellStart"/>
      <w:r w:rsidR="00466B41" w:rsidRPr="00466B41">
        <w:rPr>
          <w:b/>
        </w:rPr>
        <w:t>ewid</w:t>
      </w:r>
      <w:proofErr w:type="spellEnd"/>
      <w:r w:rsidR="00466B41" w:rsidRPr="00466B41">
        <w:rPr>
          <w:b/>
        </w:rPr>
        <w:t>. 178, 211, 210/3</w:t>
      </w:r>
      <w:r w:rsidR="00466B41">
        <w:rPr>
          <w:b/>
        </w:rPr>
        <w:t xml:space="preserve"> oraz 212/1, obręb Felicjanów, </w:t>
      </w:r>
      <w:r w:rsidR="00466B41" w:rsidRPr="00466B41">
        <w:rPr>
          <w:b/>
        </w:rPr>
        <w:t>gm. Uniejów.</w:t>
      </w:r>
    </w:p>
    <w:p w:rsidR="003B7911" w:rsidRPr="00910C39" w:rsidRDefault="003B7911" w:rsidP="00466B4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7A9" w:rsidRDefault="000307A9" w:rsidP="00163FBE">
      <w:r>
        <w:separator/>
      </w:r>
    </w:p>
  </w:endnote>
  <w:endnote w:type="continuationSeparator" w:id="0">
    <w:p w:rsidR="000307A9" w:rsidRDefault="000307A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7A9" w:rsidRDefault="000307A9" w:rsidP="00163FBE">
      <w:r>
        <w:separator/>
      </w:r>
    </w:p>
  </w:footnote>
  <w:footnote w:type="continuationSeparator" w:id="0">
    <w:p w:rsidR="000307A9" w:rsidRDefault="000307A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4E978E-8522-40B7-A602-5090B915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842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101</cp:revision>
  <cp:lastPrinted>2021-08-12T13:31:00Z</cp:lastPrinted>
  <dcterms:created xsi:type="dcterms:W3CDTF">2016-11-15T09:21:00Z</dcterms:created>
  <dcterms:modified xsi:type="dcterms:W3CDTF">2022-04-28T10:12:00Z</dcterms:modified>
</cp:coreProperties>
</file>