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15B91">
        <w:rPr>
          <w:rFonts w:ascii="Times New Roman" w:hAnsi="Times New Roman" w:cs="Times New Roman"/>
          <w:sz w:val="22"/>
          <w:szCs w:val="22"/>
        </w:rPr>
        <w:t>04.11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9408A1">
        <w:rPr>
          <w:rFonts w:ascii="Times New Roman" w:hAnsi="Times New Roman" w:cs="Times New Roman"/>
          <w:b/>
          <w:sz w:val="22"/>
          <w:szCs w:val="22"/>
        </w:rPr>
        <w:t>8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9408A1" w:rsidRPr="009408A1">
        <w:rPr>
          <w:b/>
          <w:bCs/>
        </w:rPr>
        <w:t>Energa Operator S.A., ul. Marynarki Polskiej 130, 80-557 Gdańsk, w imieniu której działa pełnomocnik – Pan B</w:t>
      </w:r>
      <w:r w:rsidR="009408A1">
        <w:rPr>
          <w:b/>
          <w:bCs/>
        </w:rPr>
        <w:t>artłomiej Pauś</w:t>
      </w:r>
      <w:bookmarkStart w:id="0" w:name="_GoBack"/>
      <w:bookmarkEnd w:id="0"/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9408A1">
        <w:rPr>
          <w:b/>
        </w:rPr>
        <w:t>budowy</w:t>
      </w:r>
      <w:r w:rsidR="009408A1" w:rsidRPr="009408A1">
        <w:rPr>
          <w:b/>
        </w:rPr>
        <w:t xml:space="preserve"> elektroenergetycznej sieci niskiego napięcia, na częściach działek nr </w:t>
      </w:r>
      <w:proofErr w:type="spellStart"/>
      <w:r w:rsidR="009408A1" w:rsidRPr="009408A1">
        <w:rPr>
          <w:b/>
        </w:rPr>
        <w:t>ewid</w:t>
      </w:r>
      <w:proofErr w:type="spellEnd"/>
      <w:r w:rsidR="009408A1" w:rsidRPr="009408A1">
        <w:rPr>
          <w:b/>
        </w:rPr>
        <w:t>. 248, 249, 263, 264, 265, 266, 267, 268, 269/1, 269/2, 316, 314, 312 i 211 obręb Kuczki,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CCC" w:rsidRDefault="00614CCC" w:rsidP="00163FBE">
      <w:r>
        <w:separator/>
      </w:r>
    </w:p>
  </w:endnote>
  <w:endnote w:type="continuationSeparator" w:id="0">
    <w:p w:rsidR="00614CCC" w:rsidRDefault="00614CCC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CCC" w:rsidRDefault="00614CCC" w:rsidP="00163FBE">
      <w:r>
        <w:separator/>
      </w:r>
    </w:p>
  </w:footnote>
  <w:footnote w:type="continuationSeparator" w:id="0">
    <w:p w:rsidR="00614CCC" w:rsidRDefault="00614CCC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2155CC-46B4-4C5C-A326-3A3DBE799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100</cp:revision>
  <cp:lastPrinted>2024-08-30T11:05:00Z</cp:lastPrinted>
  <dcterms:created xsi:type="dcterms:W3CDTF">2016-11-15T09:41:00Z</dcterms:created>
  <dcterms:modified xsi:type="dcterms:W3CDTF">2024-11-04T11:56:00Z</dcterms:modified>
</cp:coreProperties>
</file>