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Pr="00727F7F" w:rsidRDefault="00994971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Uniejów, dnia 19</w:t>
      </w:r>
      <w:r w:rsidR="0048671E">
        <w:rPr>
          <w:rFonts w:ascii="Arial" w:eastAsia="Times New Roman" w:hAnsi="Arial" w:cs="Arial"/>
          <w:lang w:eastAsia="pl-PL"/>
        </w:rPr>
        <w:t>.</w:t>
      </w:r>
      <w:r w:rsidR="002A2F19">
        <w:rPr>
          <w:rFonts w:ascii="Arial" w:eastAsia="Times New Roman" w:hAnsi="Arial" w:cs="Arial"/>
          <w:lang w:eastAsia="pl-PL"/>
        </w:rPr>
        <w:t>11</w:t>
      </w:r>
      <w:r w:rsidR="00CE0CD2">
        <w:rPr>
          <w:rFonts w:ascii="Arial" w:eastAsia="Times New Roman" w:hAnsi="Arial" w:cs="Arial"/>
          <w:lang w:eastAsia="pl-PL"/>
        </w:rPr>
        <w:t>.2024</w:t>
      </w:r>
      <w:r w:rsidR="00A9377E" w:rsidRPr="00727F7F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994971">
        <w:rPr>
          <w:rFonts w:ascii="Arial" w:eastAsia="Times New Roman" w:hAnsi="Arial" w:cs="Arial"/>
          <w:b/>
          <w:lang w:eastAsia="pl-PL"/>
        </w:rPr>
        <w:t>8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994971">
        <w:rPr>
          <w:rFonts w:ascii="Arial" w:eastAsia="Times New Roman" w:hAnsi="Arial" w:cs="Arial"/>
          <w:b/>
          <w:lang w:eastAsia="pl-PL"/>
        </w:rPr>
        <w:t>10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FC6921">
        <w:rPr>
          <w:rFonts w:ascii="Arial" w:eastAsia="Times New Roman" w:hAnsi="Arial" w:cs="Arial"/>
          <w:b/>
          <w:lang w:eastAsia="pl-PL"/>
        </w:rPr>
        <w:t>2024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7801" w:rsidRPr="00C47015" w:rsidRDefault="00A9377E" w:rsidP="00201D03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C3E9B">
        <w:rPr>
          <w:rFonts w:ascii="Arial" w:eastAsia="Times New Roman" w:hAnsi="Arial" w:cs="Arial"/>
          <w:lang w:eastAsia="pl-PL"/>
        </w:rPr>
        <w:t>tracyjnego (</w:t>
      </w:r>
      <w:r w:rsidR="002A0422" w:rsidRPr="00727F7F">
        <w:rPr>
          <w:rFonts w:ascii="Arial" w:eastAsia="Times New Roman" w:hAnsi="Arial" w:cs="Arial"/>
          <w:lang w:eastAsia="pl-PL"/>
        </w:rPr>
        <w:t>Dz. U.</w:t>
      </w:r>
      <w:r w:rsidR="00201D03">
        <w:rPr>
          <w:rFonts w:ascii="Arial" w:eastAsia="Times New Roman" w:hAnsi="Arial" w:cs="Arial"/>
          <w:lang w:eastAsia="pl-PL"/>
        </w:rPr>
        <w:t xml:space="preserve"> z 2024 r., poz. 572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994971" w:rsidRPr="00994971">
        <w:rPr>
          <w:rFonts w:ascii="Arial" w:eastAsia="Times New Roman" w:hAnsi="Arial" w:cs="Arial"/>
          <w:b/>
          <w:i/>
          <w:lang w:eastAsia="pl-PL"/>
        </w:rPr>
        <w:t>Energa Operator S.A., ul. Marynarki Polskiej 130, 80-557 Gdańsk, w imieniu której działa pełnomocnik – Pan Bartłomiej Pauś</w:t>
      </w:r>
      <w:r w:rsidR="00994971">
        <w:rPr>
          <w:rFonts w:ascii="Arial" w:eastAsia="Times New Roman" w:hAnsi="Arial" w:cs="Arial"/>
          <w:b/>
          <w:i/>
          <w:lang w:eastAsia="pl-PL"/>
        </w:rPr>
        <w:t xml:space="preserve">,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994971" w:rsidRPr="00994971">
        <w:rPr>
          <w:rFonts w:ascii="Arial" w:eastAsia="Times New Roman" w:hAnsi="Arial" w:cs="Arial"/>
          <w:b/>
          <w:lang w:eastAsia="pl-PL"/>
        </w:rPr>
        <w:t xml:space="preserve">budowa elektroenergetycznej sieci niskiego napięcia, na częściach działek nr </w:t>
      </w:r>
      <w:proofErr w:type="spellStart"/>
      <w:r w:rsidR="00994971" w:rsidRPr="00994971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994971" w:rsidRPr="00994971">
        <w:rPr>
          <w:rFonts w:ascii="Arial" w:eastAsia="Times New Roman" w:hAnsi="Arial" w:cs="Arial"/>
          <w:b/>
          <w:lang w:eastAsia="pl-PL"/>
        </w:rPr>
        <w:t>. 248, 249, 263, 264, 265, 266, 267, 268, 269/1, 269/2, 316, 314, 312 i 211 obręb Kuczki, gm. Uniejów.</w:t>
      </w:r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367755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367755" w:rsidRPr="00727F7F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Pr="00727F7F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0141A5"/>
    <w:rsid w:val="00017801"/>
    <w:rsid w:val="00046C1E"/>
    <w:rsid w:val="00061AC6"/>
    <w:rsid w:val="000928C6"/>
    <w:rsid w:val="00172D58"/>
    <w:rsid w:val="0018554E"/>
    <w:rsid w:val="00186D2B"/>
    <w:rsid w:val="001C4366"/>
    <w:rsid w:val="00201D03"/>
    <w:rsid w:val="002128F5"/>
    <w:rsid w:val="0021340A"/>
    <w:rsid w:val="00284062"/>
    <w:rsid w:val="002A0422"/>
    <w:rsid w:val="002A2F19"/>
    <w:rsid w:val="002B148D"/>
    <w:rsid w:val="002C3E9B"/>
    <w:rsid w:val="002E4333"/>
    <w:rsid w:val="00361923"/>
    <w:rsid w:val="00367755"/>
    <w:rsid w:val="00382E5A"/>
    <w:rsid w:val="003D29D6"/>
    <w:rsid w:val="00400CBE"/>
    <w:rsid w:val="00466E11"/>
    <w:rsid w:val="0048671E"/>
    <w:rsid w:val="004B55E6"/>
    <w:rsid w:val="004C0DE1"/>
    <w:rsid w:val="004F4205"/>
    <w:rsid w:val="00567E30"/>
    <w:rsid w:val="0063187F"/>
    <w:rsid w:val="0065778A"/>
    <w:rsid w:val="006A342C"/>
    <w:rsid w:val="006B495B"/>
    <w:rsid w:val="006E757D"/>
    <w:rsid w:val="00727F7F"/>
    <w:rsid w:val="007763DB"/>
    <w:rsid w:val="00793DE1"/>
    <w:rsid w:val="007B2B65"/>
    <w:rsid w:val="007B4AB6"/>
    <w:rsid w:val="007D62B3"/>
    <w:rsid w:val="008036F8"/>
    <w:rsid w:val="00804FDB"/>
    <w:rsid w:val="008531F5"/>
    <w:rsid w:val="0086183E"/>
    <w:rsid w:val="008921BE"/>
    <w:rsid w:val="00913DB3"/>
    <w:rsid w:val="00965696"/>
    <w:rsid w:val="00994971"/>
    <w:rsid w:val="009A1EFE"/>
    <w:rsid w:val="009D446C"/>
    <w:rsid w:val="009E5E7B"/>
    <w:rsid w:val="00A15598"/>
    <w:rsid w:val="00A9377E"/>
    <w:rsid w:val="00AF2901"/>
    <w:rsid w:val="00AF5D34"/>
    <w:rsid w:val="00B02C16"/>
    <w:rsid w:val="00B36210"/>
    <w:rsid w:val="00BA076D"/>
    <w:rsid w:val="00BE2156"/>
    <w:rsid w:val="00C02677"/>
    <w:rsid w:val="00C1425F"/>
    <w:rsid w:val="00C14C55"/>
    <w:rsid w:val="00C30822"/>
    <w:rsid w:val="00C47015"/>
    <w:rsid w:val="00C525A9"/>
    <w:rsid w:val="00CE0CD2"/>
    <w:rsid w:val="00D302F7"/>
    <w:rsid w:val="00D5008F"/>
    <w:rsid w:val="00D80A3B"/>
    <w:rsid w:val="00D96B4F"/>
    <w:rsid w:val="00DF120A"/>
    <w:rsid w:val="00E5768F"/>
    <w:rsid w:val="00E85BC3"/>
    <w:rsid w:val="00F0156D"/>
    <w:rsid w:val="00F06BD1"/>
    <w:rsid w:val="00FC6921"/>
    <w:rsid w:val="00FF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168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Malwina Marciniak</cp:lastModifiedBy>
  <cp:revision>74</cp:revision>
  <cp:lastPrinted>2024-11-07T12:02:00Z</cp:lastPrinted>
  <dcterms:created xsi:type="dcterms:W3CDTF">2018-09-17T12:52:00Z</dcterms:created>
  <dcterms:modified xsi:type="dcterms:W3CDTF">2024-11-19T10:14:00Z</dcterms:modified>
</cp:coreProperties>
</file>