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09" w:rsidRDefault="001D1EC7">
      <w:r>
        <w:t xml:space="preserve">Załącznik do zarządzenia nr </w:t>
      </w:r>
      <w:r w:rsidR="00A4463C">
        <w:rPr>
          <w:color w:val="000000" w:themeColor="text1"/>
        </w:rPr>
        <w:t xml:space="preserve">17/2025 </w:t>
      </w:r>
      <w:r>
        <w:t xml:space="preserve"> B</w:t>
      </w:r>
      <w:r w:rsidR="00A4463C">
        <w:t xml:space="preserve">urmistrza Miasta Uniejów z dnia 04.02.2025 r. </w:t>
      </w:r>
      <w:bookmarkStart w:id="0" w:name="_GoBack"/>
      <w:bookmarkEnd w:id="0"/>
      <w:r>
        <w:t>W sprawie: planu działania Urzędu Miasta w Uniejowie na rzecz poprawy zapewnienia dostępności dla osób z</w:t>
      </w:r>
      <w:r w:rsidR="008C2001">
        <w:t xml:space="preserve">e szczególnymi potrzebami na </w:t>
      </w:r>
      <w:r w:rsidR="008C2001" w:rsidRPr="008C2001">
        <w:rPr>
          <w:b/>
          <w:color w:val="000000" w:themeColor="text1"/>
        </w:rPr>
        <w:t>2025</w:t>
      </w:r>
      <w:r>
        <w:t xml:space="preserve"> rok. </w:t>
      </w:r>
    </w:p>
    <w:p w:rsidR="001D1EC7" w:rsidRDefault="001D1EC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2911"/>
        <w:gridCol w:w="3686"/>
        <w:gridCol w:w="3260"/>
        <w:gridCol w:w="3651"/>
      </w:tblGrid>
      <w:tr w:rsidR="001D1EC7" w:rsidTr="00B34D76">
        <w:trPr>
          <w:trHeight w:val="640"/>
        </w:trPr>
        <w:tc>
          <w:tcPr>
            <w:tcW w:w="486" w:type="dxa"/>
          </w:tcPr>
          <w:p w:rsidR="001D1EC7" w:rsidRPr="00613E87" w:rsidRDefault="00613E87">
            <w:pPr>
              <w:rPr>
                <w:b/>
              </w:rPr>
            </w:pPr>
            <w:r w:rsidRPr="00613E87">
              <w:rPr>
                <w:b/>
              </w:rPr>
              <w:t xml:space="preserve">Lp. </w:t>
            </w:r>
          </w:p>
        </w:tc>
        <w:tc>
          <w:tcPr>
            <w:tcW w:w="2911" w:type="dxa"/>
          </w:tcPr>
          <w:p w:rsidR="001D1EC7" w:rsidRPr="00613E87" w:rsidRDefault="00613E87">
            <w:pPr>
              <w:rPr>
                <w:b/>
              </w:rPr>
            </w:pPr>
            <w:r w:rsidRPr="00613E87">
              <w:rPr>
                <w:b/>
              </w:rPr>
              <w:t xml:space="preserve">Obszar działań </w:t>
            </w:r>
          </w:p>
        </w:tc>
        <w:tc>
          <w:tcPr>
            <w:tcW w:w="3686" w:type="dxa"/>
          </w:tcPr>
          <w:p w:rsidR="001D1EC7" w:rsidRPr="00613E87" w:rsidRDefault="00613E87">
            <w:pPr>
              <w:rPr>
                <w:b/>
              </w:rPr>
            </w:pPr>
            <w:r>
              <w:rPr>
                <w:b/>
              </w:rPr>
              <w:t>Zadania realizowanie w ramach obszaru działania</w:t>
            </w:r>
          </w:p>
        </w:tc>
        <w:tc>
          <w:tcPr>
            <w:tcW w:w="3260" w:type="dxa"/>
          </w:tcPr>
          <w:p w:rsidR="001D1EC7" w:rsidRPr="00613E87" w:rsidRDefault="00A447D0">
            <w:pPr>
              <w:rPr>
                <w:b/>
              </w:rPr>
            </w:pPr>
            <w:r>
              <w:rPr>
                <w:b/>
              </w:rPr>
              <w:t>Odpowiedzialny za realizację</w:t>
            </w:r>
          </w:p>
        </w:tc>
        <w:tc>
          <w:tcPr>
            <w:tcW w:w="3651" w:type="dxa"/>
          </w:tcPr>
          <w:p w:rsidR="001D1EC7" w:rsidRPr="00613E87" w:rsidRDefault="00A447D0" w:rsidP="00A447D0">
            <w:pPr>
              <w:rPr>
                <w:b/>
              </w:rPr>
            </w:pPr>
            <w:r>
              <w:rPr>
                <w:b/>
              </w:rPr>
              <w:t xml:space="preserve">Termin realizacji </w:t>
            </w:r>
          </w:p>
        </w:tc>
      </w:tr>
      <w:tr w:rsidR="001D1EC7" w:rsidTr="00B34D76">
        <w:tc>
          <w:tcPr>
            <w:tcW w:w="486" w:type="dxa"/>
          </w:tcPr>
          <w:p w:rsidR="001D1EC7" w:rsidRDefault="00A447D0">
            <w:r>
              <w:t>1</w:t>
            </w:r>
          </w:p>
        </w:tc>
        <w:tc>
          <w:tcPr>
            <w:tcW w:w="2911" w:type="dxa"/>
          </w:tcPr>
          <w:p w:rsidR="001D1EC7" w:rsidRDefault="00A447D0">
            <w:r>
              <w:t xml:space="preserve">Aktualizacja deklaracji dostępności </w:t>
            </w:r>
          </w:p>
        </w:tc>
        <w:tc>
          <w:tcPr>
            <w:tcW w:w="3686" w:type="dxa"/>
          </w:tcPr>
          <w:p w:rsidR="001D1EC7" w:rsidRDefault="00A447D0" w:rsidP="00A447D0">
            <w:pPr>
              <w:pStyle w:val="Akapitzlist"/>
              <w:numPr>
                <w:ilvl w:val="0"/>
                <w:numId w:val="1"/>
              </w:numPr>
            </w:pPr>
            <w:r>
              <w:t>Przegląd stron internetowych urzędu.</w:t>
            </w:r>
          </w:p>
          <w:p w:rsidR="00A447D0" w:rsidRDefault="00A447D0" w:rsidP="00A447D0">
            <w:pPr>
              <w:pStyle w:val="Akapitzlist"/>
              <w:numPr>
                <w:ilvl w:val="0"/>
                <w:numId w:val="1"/>
              </w:numPr>
            </w:pPr>
            <w:r>
              <w:t>Aktualizacja deklaracji.</w:t>
            </w:r>
          </w:p>
          <w:p w:rsidR="00A447D0" w:rsidRDefault="00A447D0" w:rsidP="00A447D0">
            <w:pPr>
              <w:pStyle w:val="Akapitzlist"/>
              <w:numPr>
                <w:ilvl w:val="0"/>
                <w:numId w:val="1"/>
              </w:numPr>
            </w:pPr>
            <w:r>
              <w:t>Zatwierdzenie deklaracji przez burmistrza.</w:t>
            </w:r>
          </w:p>
          <w:p w:rsidR="00A447D0" w:rsidRDefault="00A447D0" w:rsidP="00A447D0">
            <w:pPr>
              <w:pStyle w:val="Akapitzlist"/>
              <w:numPr>
                <w:ilvl w:val="0"/>
                <w:numId w:val="1"/>
              </w:numPr>
            </w:pPr>
            <w:r>
              <w:t>Zamieszczenie deklaracji na stronie BIP.</w:t>
            </w:r>
          </w:p>
        </w:tc>
        <w:tc>
          <w:tcPr>
            <w:tcW w:w="3260" w:type="dxa"/>
          </w:tcPr>
          <w:p w:rsidR="001D1EC7" w:rsidRDefault="00A447D0" w:rsidP="00A447D0">
            <w:pPr>
              <w:pStyle w:val="Akapitzlist"/>
              <w:numPr>
                <w:ilvl w:val="0"/>
                <w:numId w:val="2"/>
              </w:numPr>
            </w:pPr>
            <w:r>
              <w:t>Koordynator do spraw dostępności</w:t>
            </w:r>
          </w:p>
          <w:p w:rsidR="00A447D0" w:rsidRDefault="00A447D0" w:rsidP="00A447D0">
            <w:pPr>
              <w:pStyle w:val="Akapitzlist"/>
              <w:numPr>
                <w:ilvl w:val="0"/>
                <w:numId w:val="2"/>
              </w:numPr>
            </w:pPr>
            <w:r>
              <w:t>Referat informatyki</w:t>
            </w:r>
          </w:p>
        </w:tc>
        <w:tc>
          <w:tcPr>
            <w:tcW w:w="3651" w:type="dxa"/>
          </w:tcPr>
          <w:p w:rsidR="001D1EC7" w:rsidRDefault="00A447D0">
            <w:r>
              <w:t>zadania nie póź</w:t>
            </w:r>
            <w:r w:rsidR="004030D1">
              <w:t>niej niż do 30.04</w:t>
            </w:r>
            <w:r w:rsidR="008C2001">
              <w:t>.2025</w:t>
            </w:r>
            <w:r w:rsidR="004030D1">
              <w:t xml:space="preserve"> i</w:t>
            </w:r>
            <w:r w:rsidRPr="00A447D0">
              <w:t xml:space="preserve"> w miarę potrzeb.</w:t>
            </w:r>
          </w:p>
        </w:tc>
      </w:tr>
      <w:tr w:rsidR="001D1EC7" w:rsidTr="00B34D76">
        <w:tc>
          <w:tcPr>
            <w:tcW w:w="486" w:type="dxa"/>
          </w:tcPr>
          <w:p w:rsidR="001D1EC7" w:rsidRDefault="00B34D76">
            <w:r>
              <w:t>2</w:t>
            </w:r>
          </w:p>
        </w:tc>
        <w:tc>
          <w:tcPr>
            <w:tcW w:w="2911" w:type="dxa"/>
          </w:tcPr>
          <w:p w:rsidR="001D1EC7" w:rsidRDefault="00B34D76">
            <w:r>
              <w:t>Upowszechnianie wiedzy wśród pracowników urzędu w zakresie zapewniania dostępności osobom z niepełnosprawnościami.</w:t>
            </w:r>
          </w:p>
        </w:tc>
        <w:tc>
          <w:tcPr>
            <w:tcW w:w="3686" w:type="dxa"/>
          </w:tcPr>
          <w:p w:rsidR="001D1EC7" w:rsidRDefault="00B34D76">
            <w:r>
              <w:t xml:space="preserve">Udostępnianie pracownikom materiałów szkoleniowych. </w:t>
            </w:r>
          </w:p>
        </w:tc>
        <w:tc>
          <w:tcPr>
            <w:tcW w:w="3260" w:type="dxa"/>
          </w:tcPr>
          <w:p w:rsidR="00686C8E" w:rsidRPr="00686C8E" w:rsidRDefault="00686C8E" w:rsidP="00686C8E">
            <w:pPr>
              <w:pStyle w:val="Akapitzlist"/>
              <w:numPr>
                <w:ilvl w:val="0"/>
                <w:numId w:val="3"/>
              </w:numPr>
            </w:pPr>
            <w:r w:rsidRPr="00686C8E">
              <w:t>Koordynator do spraw dostępności</w:t>
            </w:r>
          </w:p>
          <w:p w:rsidR="001D1EC7" w:rsidRDefault="001D1EC7" w:rsidP="00686C8E">
            <w:pPr>
              <w:pStyle w:val="Akapitzlist"/>
            </w:pPr>
          </w:p>
        </w:tc>
        <w:tc>
          <w:tcPr>
            <w:tcW w:w="3651" w:type="dxa"/>
          </w:tcPr>
          <w:p w:rsidR="001D1EC7" w:rsidRDefault="00AF56FC">
            <w:r w:rsidRPr="00AF56FC">
              <w:t>Realizacja zadania w trybie ciągłym</w:t>
            </w:r>
          </w:p>
        </w:tc>
      </w:tr>
      <w:tr w:rsidR="001D1EC7" w:rsidTr="00B34D76">
        <w:tc>
          <w:tcPr>
            <w:tcW w:w="486" w:type="dxa"/>
          </w:tcPr>
          <w:p w:rsidR="001D1EC7" w:rsidRDefault="00B34D76">
            <w:r>
              <w:t>3</w:t>
            </w:r>
          </w:p>
        </w:tc>
        <w:tc>
          <w:tcPr>
            <w:tcW w:w="2911" w:type="dxa"/>
          </w:tcPr>
          <w:p w:rsidR="001D1EC7" w:rsidRDefault="00B34D76">
            <w:r>
              <w:t>Dostosowanie informacyjno-komunikacyjne</w:t>
            </w:r>
          </w:p>
        </w:tc>
        <w:tc>
          <w:tcPr>
            <w:tcW w:w="3686" w:type="dxa"/>
          </w:tcPr>
          <w:p w:rsidR="001D1EC7" w:rsidRDefault="00B34D76">
            <w:r>
              <w:t>Zakup usługi tłumacza on-line języka na 2025 rok</w:t>
            </w:r>
          </w:p>
        </w:tc>
        <w:tc>
          <w:tcPr>
            <w:tcW w:w="3260" w:type="dxa"/>
          </w:tcPr>
          <w:p w:rsidR="001D1EC7" w:rsidRDefault="00B34D76" w:rsidP="00B34D76">
            <w:pPr>
              <w:pStyle w:val="Akapitzlist"/>
              <w:numPr>
                <w:ilvl w:val="0"/>
                <w:numId w:val="3"/>
              </w:numPr>
            </w:pPr>
            <w:r>
              <w:t xml:space="preserve">Koordynator do spraw dostępności </w:t>
            </w:r>
          </w:p>
        </w:tc>
        <w:tc>
          <w:tcPr>
            <w:tcW w:w="3651" w:type="dxa"/>
          </w:tcPr>
          <w:p w:rsidR="001D1EC7" w:rsidRDefault="00AF56FC">
            <w:r>
              <w:t>Na bieżąco</w:t>
            </w:r>
          </w:p>
        </w:tc>
      </w:tr>
      <w:tr w:rsidR="001D1EC7" w:rsidTr="00B34D76">
        <w:tc>
          <w:tcPr>
            <w:tcW w:w="486" w:type="dxa"/>
          </w:tcPr>
          <w:p w:rsidR="001D1EC7" w:rsidRDefault="00B34D76">
            <w:r>
              <w:t>4</w:t>
            </w:r>
          </w:p>
        </w:tc>
        <w:tc>
          <w:tcPr>
            <w:tcW w:w="2911" w:type="dxa"/>
          </w:tcPr>
          <w:p w:rsidR="001D1EC7" w:rsidRDefault="00B34D76">
            <w:r w:rsidRPr="00765C77">
              <w:t>Dostosowanie cyfrowe</w:t>
            </w:r>
          </w:p>
        </w:tc>
        <w:tc>
          <w:tcPr>
            <w:tcW w:w="3686" w:type="dxa"/>
          </w:tcPr>
          <w:p w:rsidR="001D1EC7" w:rsidRDefault="00B34D76">
            <w:r>
              <w:t>Stopniowe zwiększanie liczby materiałów publikowanych na stronach internetowych dostępnych cyfrowo (teksty alternatywne).</w:t>
            </w:r>
          </w:p>
        </w:tc>
        <w:tc>
          <w:tcPr>
            <w:tcW w:w="3260" w:type="dxa"/>
          </w:tcPr>
          <w:p w:rsidR="001D1EC7" w:rsidRDefault="00B34D76" w:rsidP="00B34D76">
            <w:pPr>
              <w:pStyle w:val="Akapitzlist"/>
              <w:numPr>
                <w:ilvl w:val="0"/>
                <w:numId w:val="3"/>
              </w:numPr>
            </w:pPr>
            <w:r>
              <w:t xml:space="preserve">Koordynator do spraw dostępności </w:t>
            </w:r>
          </w:p>
          <w:p w:rsidR="00B34D76" w:rsidRDefault="00B34D76" w:rsidP="00B34D76">
            <w:pPr>
              <w:pStyle w:val="Akapitzlist"/>
              <w:numPr>
                <w:ilvl w:val="0"/>
                <w:numId w:val="3"/>
              </w:numPr>
            </w:pPr>
            <w:r>
              <w:t>Wyznaczeni pr</w:t>
            </w:r>
            <w:r w:rsidR="00AF56FC">
              <w:t>acownicy w Urzędzie</w:t>
            </w:r>
          </w:p>
        </w:tc>
        <w:tc>
          <w:tcPr>
            <w:tcW w:w="3651" w:type="dxa"/>
          </w:tcPr>
          <w:p w:rsidR="001D1EC7" w:rsidRDefault="00AF56FC">
            <w:r>
              <w:t>Realizacja zadania w trybie ciągłym</w:t>
            </w:r>
          </w:p>
        </w:tc>
      </w:tr>
      <w:tr w:rsidR="00B34D76" w:rsidTr="00B34D76">
        <w:tc>
          <w:tcPr>
            <w:tcW w:w="486" w:type="dxa"/>
          </w:tcPr>
          <w:p w:rsidR="00B34D76" w:rsidRDefault="00B34D76">
            <w:r>
              <w:t>5</w:t>
            </w:r>
          </w:p>
        </w:tc>
        <w:tc>
          <w:tcPr>
            <w:tcW w:w="2911" w:type="dxa"/>
          </w:tcPr>
          <w:p w:rsidR="00B34D76" w:rsidRDefault="00D15716">
            <w:r w:rsidRPr="0043630D">
              <w:t>Dostosowanie cyfrowe</w:t>
            </w:r>
          </w:p>
        </w:tc>
        <w:tc>
          <w:tcPr>
            <w:tcW w:w="3686" w:type="dxa"/>
          </w:tcPr>
          <w:p w:rsidR="00B34D76" w:rsidRDefault="00D15716" w:rsidP="00D15716">
            <w:pPr>
              <w:pStyle w:val="Akapitzlist"/>
              <w:numPr>
                <w:ilvl w:val="0"/>
                <w:numId w:val="4"/>
              </w:numPr>
            </w:pPr>
            <w:r>
              <w:t>Zamieszczanie treści na stronach internetowych zgodnie ze standardami dostępności cyfrowej.</w:t>
            </w:r>
          </w:p>
          <w:p w:rsidR="00D15716" w:rsidRDefault="00D15716" w:rsidP="00D15716">
            <w:pPr>
              <w:pStyle w:val="Akapitzlist"/>
              <w:numPr>
                <w:ilvl w:val="0"/>
                <w:numId w:val="4"/>
              </w:numPr>
            </w:pPr>
            <w:r>
              <w:t>Zapewnienie dostępu alternatywnego.</w:t>
            </w:r>
          </w:p>
        </w:tc>
        <w:tc>
          <w:tcPr>
            <w:tcW w:w="3260" w:type="dxa"/>
          </w:tcPr>
          <w:p w:rsidR="00B34D76" w:rsidRDefault="00D15716" w:rsidP="00D15716">
            <w:pPr>
              <w:pStyle w:val="Akapitzlist"/>
              <w:numPr>
                <w:ilvl w:val="0"/>
                <w:numId w:val="5"/>
              </w:numPr>
            </w:pPr>
            <w:r>
              <w:t>Wyznaczeni pracownicy</w:t>
            </w:r>
          </w:p>
        </w:tc>
        <w:tc>
          <w:tcPr>
            <w:tcW w:w="3651" w:type="dxa"/>
          </w:tcPr>
          <w:p w:rsidR="00B34D76" w:rsidRDefault="00D15716">
            <w:r>
              <w:t>Na bieżąco</w:t>
            </w:r>
          </w:p>
        </w:tc>
      </w:tr>
      <w:tr w:rsidR="0095766C" w:rsidTr="00B34D76">
        <w:tc>
          <w:tcPr>
            <w:tcW w:w="486" w:type="dxa"/>
          </w:tcPr>
          <w:p w:rsidR="0095766C" w:rsidRDefault="008B1F75">
            <w:r>
              <w:lastRenderedPageBreak/>
              <w:t>6</w:t>
            </w:r>
          </w:p>
        </w:tc>
        <w:tc>
          <w:tcPr>
            <w:tcW w:w="2911" w:type="dxa"/>
          </w:tcPr>
          <w:p w:rsidR="0095766C" w:rsidRDefault="0095766C">
            <w:r>
              <w:t>Planowanie działań w 2025 roku</w:t>
            </w:r>
          </w:p>
        </w:tc>
        <w:tc>
          <w:tcPr>
            <w:tcW w:w="3686" w:type="dxa"/>
          </w:tcPr>
          <w:p w:rsidR="0095766C" w:rsidRDefault="0095766C" w:rsidP="0095766C">
            <w:pPr>
              <w:pStyle w:val="Akapitzlist"/>
              <w:numPr>
                <w:ilvl w:val="0"/>
                <w:numId w:val="8"/>
              </w:numPr>
            </w:pPr>
            <w:r>
              <w:t>Przegląd działań koniecznych do podjęcia w 2025 roku na rzecz poprawy dostępności.</w:t>
            </w:r>
          </w:p>
          <w:p w:rsidR="0095766C" w:rsidRDefault="0095766C" w:rsidP="0095766C">
            <w:pPr>
              <w:pStyle w:val="Akapitzlist"/>
              <w:numPr>
                <w:ilvl w:val="0"/>
                <w:numId w:val="8"/>
              </w:numPr>
            </w:pPr>
            <w:r>
              <w:t xml:space="preserve">Opracowanie planu działania na rzecz poprawy dostępności w 2025 roku zgodnie z ustawą z dnia 19 lipca 2019 roku o zapewnieniu dostępności osobom ze szczególnymi </w:t>
            </w:r>
            <w:r w:rsidR="0024520E">
              <w:t>potrzebami (</w:t>
            </w:r>
            <w:proofErr w:type="spellStart"/>
            <w:r w:rsidR="0024520E">
              <w:t>t.j</w:t>
            </w:r>
            <w:proofErr w:type="spellEnd"/>
            <w:r w:rsidR="0024520E">
              <w:t>. Dz. Z 2022 r. poz.2240)</w:t>
            </w:r>
          </w:p>
        </w:tc>
        <w:tc>
          <w:tcPr>
            <w:tcW w:w="3260" w:type="dxa"/>
          </w:tcPr>
          <w:p w:rsidR="0095766C" w:rsidRDefault="0095766C" w:rsidP="00D15716"/>
        </w:tc>
        <w:tc>
          <w:tcPr>
            <w:tcW w:w="3651" w:type="dxa"/>
          </w:tcPr>
          <w:p w:rsidR="0095766C" w:rsidRPr="00D15716" w:rsidRDefault="0095766C"/>
        </w:tc>
      </w:tr>
    </w:tbl>
    <w:p w:rsidR="001D1EC7" w:rsidRDefault="001D1EC7"/>
    <w:sectPr w:rsidR="001D1EC7" w:rsidSect="001D1E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723F4"/>
    <w:multiLevelType w:val="hybridMultilevel"/>
    <w:tmpl w:val="22DE1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3562A"/>
    <w:multiLevelType w:val="hybridMultilevel"/>
    <w:tmpl w:val="A8B8287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122D46"/>
    <w:multiLevelType w:val="hybridMultilevel"/>
    <w:tmpl w:val="1A48B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5211C"/>
    <w:multiLevelType w:val="hybridMultilevel"/>
    <w:tmpl w:val="BF92FB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A707D"/>
    <w:multiLevelType w:val="hybridMultilevel"/>
    <w:tmpl w:val="67220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A296A"/>
    <w:multiLevelType w:val="hybridMultilevel"/>
    <w:tmpl w:val="1FE05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060AA5"/>
    <w:multiLevelType w:val="hybridMultilevel"/>
    <w:tmpl w:val="075A8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490CA0"/>
    <w:multiLevelType w:val="hybridMultilevel"/>
    <w:tmpl w:val="AF920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4E"/>
    <w:rsid w:val="001D1EC7"/>
    <w:rsid w:val="0024520E"/>
    <w:rsid w:val="00277E98"/>
    <w:rsid w:val="00375FD7"/>
    <w:rsid w:val="004030D1"/>
    <w:rsid w:val="0043630D"/>
    <w:rsid w:val="005E5C49"/>
    <w:rsid w:val="00613E87"/>
    <w:rsid w:val="00686C8E"/>
    <w:rsid w:val="00765C77"/>
    <w:rsid w:val="008B1F75"/>
    <w:rsid w:val="008C2001"/>
    <w:rsid w:val="0095766C"/>
    <w:rsid w:val="00997E3E"/>
    <w:rsid w:val="00A4463C"/>
    <w:rsid w:val="00A447D0"/>
    <w:rsid w:val="00AF56FC"/>
    <w:rsid w:val="00B34D76"/>
    <w:rsid w:val="00BC584E"/>
    <w:rsid w:val="00D15716"/>
    <w:rsid w:val="00F50A09"/>
    <w:rsid w:val="00FA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50DC75-AB03-4734-99E5-B0C4E35FD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1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47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Szafarz</dc:creator>
  <cp:keywords/>
  <dc:description/>
  <cp:lastModifiedBy>Ewelina Szafarz</cp:lastModifiedBy>
  <cp:revision>16</cp:revision>
  <dcterms:created xsi:type="dcterms:W3CDTF">2024-11-05T11:25:00Z</dcterms:created>
  <dcterms:modified xsi:type="dcterms:W3CDTF">2025-02-04T13:11:00Z</dcterms:modified>
</cp:coreProperties>
</file>