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136D6C">
        <w:rPr>
          <w:rFonts w:ascii="Arial" w:eastAsia="Times New Roman" w:hAnsi="Arial" w:cs="Arial"/>
          <w:lang w:eastAsia="pl-PL"/>
        </w:rPr>
        <w:t>, dnia 08.08</w:t>
      </w:r>
      <w:r w:rsidR="003835B8" w:rsidRPr="00602BDC">
        <w:rPr>
          <w:rFonts w:ascii="Arial" w:eastAsia="Times New Roman" w:hAnsi="Arial" w:cs="Arial"/>
          <w:lang w:eastAsia="pl-PL"/>
        </w:rPr>
        <w:t>.2025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136D6C">
        <w:rPr>
          <w:rFonts w:ascii="Arial" w:eastAsia="Times New Roman" w:hAnsi="Arial" w:cs="Arial"/>
          <w:b/>
          <w:lang w:eastAsia="pl-PL"/>
        </w:rPr>
        <w:t>4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136D6C">
        <w:rPr>
          <w:rFonts w:ascii="Arial" w:eastAsia="Times New Roman" w:hAnsi="Arial" w:cs="Arial"/>
          <w:b/>
          <w:lang w:eastAsia="pl-PL"/>
        </w:rPr>
        <w:t>8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3835B8" w:rsidRDefault="00A9377E" w:rsidP="003835B8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136D6C" w:rsidRPr="00136D6C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a,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136D6C" w:rsidRPr="00136D6C">
        <w:rPr>
          <w:rFonts w:ascii="Arial" w:eastAsia="Times New Roman" w:hAnsi="Arial" w:cs="Arial"/>
          <w:b/>
          <w:lang w:eastAsia="pl-PL"/>
        </w:rPr>
        <w:t xml:space="preserve">budowa elektroenergetycznej linii kablowej niskiego napięcia, na częściach działek nr </w:t>
      </w:r>
      <w:proofErr w:type="spellStart"/>
      <w:r w:rsidR="00136D6C" w:rsidRPr="00136D6C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136D6C" w:rsidRPr="00136D6C">
        <w:rPr>
          <w:rFonts w:ascii="Arial" w:eastAsia="Times New Roman" w:hAnsi="Arial" w:cs="Arial"/>
          <w:b/>
          <w:lang w:eastAsia="pl-PL"/>
        </w:rPr>
        <w:t>. 217/4, 216 i 57 obręb Brzozówka, gm. Uniejów.</w:t>
      </w:r>
      <w:bookmarkStart w:id="0" w:name="_GoBack"/>
      <w:bookmarkEnd w:id="0"/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84062"/>
    <w:rsid w:val="002961E9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D050E"/>
    <w:rsid w:val="004F4205"/>
    <w:rsid w:val="00567E30"/>
    <w:rsid w:val="00602BDC"/>
    <w:rsid w:val="0063187F"/>
    <w:rsid w:val="0065778A"/>
    <w:rsid w:val="006A342C"/>
    <w:rsid w:val="006B495B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85</cp:revision>
  <cp:lastPrinted>2025-06-16T13:52:00Z</cp:lastPrinted>
  <dcterms:created xsi:type="dcterms:W3CDTF">2018-09-17T12:52:00Z</dcterms:created>
  <dcterms:modified xsi:type="dcterms:W3CDTF">2025-08-08T07:59:00Z</dcterms:modified>
</cp:coreProperties>
</file>