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>, dnia 1</w:t>
      </w:r>
      <w:r w:rsidR="00B21DC6">
        <w:rPr>
          <w:rFonts w:ascii="Arial" w:eastAsia="Times New Roman" w:hAnsi="Arial" w:cs="Arial"/>
          <w:lang w:eastAsia="pl-PL"/>
        </w:rPr>
        <w:t>2</w:t>
      </w:r>
      <w:r w:rsidR="00136D6C">
        <w:rPr>
          <w:rFonts w:ascii="Arial" w:eastAsia="Times New Roman" w:hAnsi="Arial" w:cs="Arial"/>
          <w:lang w:eastAsia="pl-PL"/>
        </w:rPr>
        <w:t>.0</w:t>
      </w:r>
      <w:r w:rsidR="00B21DC6">
        <w:rPr>
          <w:rFonts w:ascii="Arial" w:eastAsia="Times New Roman" w:hAnsi="Arial" w:cs="Arial"/>
          <w:lang w:eastAsia="pl-PL"/>
        </w:rPr>
        <w:t>9</w:t>
      </w:r>
      <w:r w:rsidR="003835B8" w:rsidRPr="00602BDC">
        <w:rPr>
          <w:rFonts w:ascii="Arial" w:eastAsia="Times New Roman" w:hAnsi="Arial" w:cs="Arial"/>
          <w:lang w:eastAsia="pl-PL"/>
        </w:rPr>
        <w:t>.2025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B21DC6">
        <w:rPr>
          <w:rFonts w:ascii="Arial" w:eastAsia="Times New Roman" w:hAnsi="Arial" w:cs="Arial"/>
          <w:b/>
          <w:lang w:eastAsia="pl-PL"/>
        </w:rPr>
        <w:t>6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B21DC6">
        <w:rPr>
          <w:rFonts w:ascii="Arial" w:eastAsia="Times New Roman" w:hAnsi="Arial" w:cs="Arial"/>
          <w:b/>
          <w:lang w:eastAsia="pl-PL"/>
        </w:rPr>
        <w:t>9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21DC6" w:rsidRPr="00B21DC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B21DC6" w:rsidRPr="00B21DC6">
        <w:rPr>
          <w:rFonts w:ascii="Arial" w:eastAsia="Times New Roman" w:hAnsi="Arial" w:cs="Arial"/>
          <w:b/>
          <w:lang w:eastAsia="pl-PL"/>
        </w:rPr>
        <w:t>budowa elektroenergetycznej linii kablowej niskiego napięcia, na częściach działek nr ewid. 818/8, 818/11 i 818/6 obręb Ostrowsko,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D050E"/>
    <w:rsid w:val="004F4205"/>
    <w:rsid w:val="00567E30"/>
    <w:rsid w:val="005702D4"/>
    <w:rsid w:val="00602BDC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21DC6"/>
    <w:rsid w:val="00B36210"/>
    <w:rsid w:val="00BA07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7B6A3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87</cp:revision>
  <cp:lastPrinted>2025-06-16T13:52:00Z</cp:lastPrinted>
  <dcterms:created xsi:type="dcterms:W3CDTF">2018-09-17T12:52:00Z</dcterms:created>
  <dcterms:modified xsi:type="dcterms:W3CDTF">2025-09-12T08:34:00Z</dcterms:modified>
</cp:coreProperties>
</file>