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90691">
        <w:rPr>
          <w:rFonts w:ascii="Times New Roman" w:hAnsi="Times New Roman" w:cs="Times New Roman"/>
          <w:sz w:val="22"/>
          <w:szCs w:val="22"/>
        </w:rPr>
        <w:t>18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6309B4">
        <w:rPr>
          <w:rFonts w:ascii="Times New Roman" w:hAnsi="Times New Roman" w:cs="Times New Roman"/>
          <w:sz w:val="22"/>
          <w:szCs w:val="22"/>
        </w:rPr>
        <w:t>1</w:t>
      </w:r>
      <w:r w:rsidR="00690691">
        <w:rPr>
          <w:rFonts w:ascii="Times New Roman" w:hAnsi="Times New Roman" w:cs="Times New Roman"/>
          <w:sz w:val="22"/>
          <w:szCs w:val="22"/>
        </w:rPr>
        <w:t>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90691">
        <w:rPr>
          <w:rFonts w:ascii="Times New Roman" w:hAnsi="Times New Roman" w:cs="Times New Roman"/>
          <w:b/>
          <w:sz w:val="22"/>
          <w:szCs w:val="22"/>
        </w:rPr>
        <w:t>8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77E98" w:rsidRPr="00C77E98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690691" w:rsidRPr="00690691">
        <w:rPr>
          <w:b/>
        </w:rPr>
        <w:t>budow</w:t>
      </w:r>
      <w:r w:rsidR="00690691">
        <w:rPr>
          <w:b/>
        </w:rPr>
        <w:t>y</w:t>
      </w:r>
      <w:r w:rsidR="00690691" w:rsidRPr="00690691">
        <w:rPr>
          <w:b/>
        </w:rPr>
        <w:t xml:space="preserve"> elektroenergetycznej linii kablowej niskiego napięcia, na częściach działek nr ewid. 72, 216/1 i 307/1 obręb Felicjanów,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F4FDE" w:rsidRDefault="007F4FDE" w:rsidP="00163FBE">
      <w:r>
        <w:separator/>
      </w:r>
    </w:p>
  </w:endnote>
  <w:endnote w:type="continuationSeparator" w:id="0">
    <w:p w:rsidR="007F4FDE" w:rsidRDefault="007F4FD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F4FDE" w:rsidRDefault="007F4FDE" w:rsidP="00163FBE">
      <w:r>
        <w:separator/>
      </w:r>
    </w:p>
  </w:footnote>
  <w:footnote w:type="continuationSeparator" w:id="0">
    <w:p w:rsidR="007F4FDE" w:rsidRDefault="007F4FD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0691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4FDE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F9284C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112</cp:revision>
  <cp:lastPrinted>2025-08-12T12:31:00Z</cp:lastPrinted>
  <dcterms:created xsi:type="dcterms:W3CDTF">2016-11-15T09:41:00Z</dcterms:created>
  <dcterms:modified xsi:type="dcterms:W3CDTF">2025-12-18T12:04:00Z</dcterms:modified>
</cp:coreProperties>
</file>